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282" w:rsidRDefault="00C67ACA">
      <w:pPr>
        <w:pStyle w:val="Titel"/>
        <w:rPr>
          <w:lang w:val="en-US"/>
        </w:rPr>
      </w:pPr>
      <w:r>
        <w:rPr>
          <w:lang w:val="en-US"/>
        </w:rPr>
        <w:t xml:space="preserve">Call for Papers FOSS4G 2015 Academic Track </w:t>
      </w:r>
    </w:p>
    <w:p w:rsidR="000D1282" w:rsidRDefault="00C67ACA">
      <w:pPr>
        <w:rPr>
          <w:lang w:val="en-US"/>
        </w:rPr>
      </w:pPr>
      <w:r>
        <w:rPr>
          <w:lang w:val="en-US"/>
        </w:rPr>
        <w:t>As in previous FOSS4G conferences the FOSS4G 2015 Academic Track provides a strong basis for collaboration among researchers, developers, users, and practitioners carrying out research and development in the geospatial field using open source geospatial software, standards.</w:t>
      </w:r>
    </w:p>
    <w:p w:rsidR="000D1282" w:rsidRDefault="00C67ACA">
      <w:pPr>
        <w:rPr>
          <w:lang w:val="en-US"/>
        </w:rPr>
      </w:pPr>
      <w:r>
        <w:rPr>
          <w:lang w:val="en-US"/>
        </w:rPr>
        <w:t>We encourage academic papers describing:</w:t>
      </w:r>
    </w:p>
    <w:p w:rsidR="000D1282" w:rsidRDefault="00C67ACA">
      <w:pPr>
        <w:numPr>
          <w:ilvl w:val="0"/>
          <w:numId w:val="1"/>
        </w:numPr>
        <w:rPr>
          <w:lang w:val="en-US"/>
        </w:rPr>
      </w:pPr>
      <w:r>
        <w:rPr>
          <w:lang w:val="en-US"/>
        </w:rPr>
        <w:t>the use of open source geospatial software, standards,  and data, in and for scientific research, as well as</w:t>
      </w:r>
    </w:p>
    <w:p w:rsidR="000D1282" w:rsidRDefault="00C67ACA">
      <w:pPr>
        <w:numPr>
          <w:ilvl w:val="0"/>
          <w:numId w:val="1"/>
        </w:numPr>
        <w:rPr>
          <w:lang w:val="en-US"/>
        </w:rPr>
      </w:pPr>
      <w:proofErr w:type="gramStart"/>
      <w:r>
        <w:rPr>
          <w:lang w:val="en-US"/>
        </w:rPr>
        <w:t>academic</w:t>
      </w:r>
      <w:proofErr w:type="gramEnd"/>
      <w:r>
        <w:rPr>
          <w:lang w:val="en-US"/>
        </w:rPr>
        <w:t xml:space="preserve"> </w:t>
      </w:r>
      <w:proofErr w:type="spellStart"/>
      <w:r>
        <w:rPr>
          <w:lang w:val="en-US"/>
        </w:rPr>
        <w:t>endeavours</w:t>
      </w:r>
      <w:proofErr w:type="spellEnd"/>
      <w:r>
        <w:rPr>
          <w:lang w:val="en-US"/>
        </w:rPr>
        <w:t xml:space="preserve"> to conceptualize, create, assess, and teach open source geospatial software and data.</w:t>
      </w:r>
    </w:p>
    <w:p w:rsidR="000D1282" w:rsidRDefault="00C67ACA">
      <w:pPr>
        <w:rPr>
          <w:lang w:val="en-US"/>
        </w:rPr>
      </w:pPr>
      <w:r>
        <w:rPr>
          <w:lang w:val="en-US"/>
        </w:rPr>
        <w:t xml:space="preserve">To submit </w:t>
      </w:r>
      <w:proofErr w:type="gramStart"/>
      <w:r>
        <w:rPr>
          <w:lang w:val="en-US"/>
        </w:rPr>
        <w:t>a paper please register</w:t>
      </w:r>
      <w:proofErr w:type="gramEnd"/>
      <w:r>
        <w:rPr>
          <w:lang w:val="en-US"/>
        </w:rPr>
        <w:t xml:space="preserve"> here. Please note that this is a different process from the regular sessions. If you would like to provide support as a reviewer please contact one of the chairs listed below.</w:t>
      </w:r>
    </w:p>
    <w:p w:rsidR="000D1282" w:rsidRDefault="00C67ACA">
      <w:pPr>
        <w:rPr>
          <w:b/>
          <w:bCs/>
          <w:lang w:val="en-US"/>
        </w:rPr>
      </w:pPr>
      <w:r>
        <w:rPr>
          <w:b/>
          <w:bCs/>
          <w:lang w:val="en-US"/>
        </w:rPr>
        <w:t>Themes</w:t>
      </w:r>
    </w:p>
    <w:p w:rsidR="000D1282" w:rsidRDefault="00C67ACA">
      <w:pPr>
        <w:rPr>
          <w:lang w:val="en-US"/>
        </w:rPr>
      </w:pPr>
      <w:r>
        <w:rPr>
          <w:lang w:val="en-US"/>
        </w:rPr>
        <w:t xml:space="preserve">Based on these broad categories, we invite your contributions for example within the following </w:t>
      </w:r>
      <w:r>
        <w:rPr>
          <w:b/>
          <w:bCs/>
          <w:lang w:val="en-US"/>
        </w:rPr>
        <w:t>themes</w:t>
      </w:r>
      <w:r>
        <w:rPr>
          <w:lang w:val="en-US"/>
        </w:rPr>
        <w:t>:</w:t>
      </w:r>
    </w:p>
    <w:p w:rsidR="000D1282" w:rsidRDefault="00C67ACA">
      <w:pPr>
        <w:pStyle w:val="Listenabsatz"/>
        <w:numPr>
          <w:ilvl w:val="0"/>
          <w:numId w:val="2"/>
        </w:numPr>
        <w:rPr>
          <w:lang w:val="en-US"/>
        </w:rPr>
      </w:pPr>
      <w:r>
        <w:rPr>
          <w:lang w:val="en-US"/>
        </w:rPr>
        <w:t>Architectures and frameworks for open source software and data</w:t>
      </w:r>
    </w:p>
    <w:p w:rsidR="000D1282" w:rsidRDefault="00C67ACA">
      <w:pPr>
        <w:numPr>
          <w:ilvl w:val="0"/>
          <w:numId w:val="2"/>
        </w:numPr>
        <w:rPr>
          <w:lang w:val="en-US"/>
        </w:rPr>
      </w:pPr>
      <w:r>
        <w:rPr>
          <w:lang w:val="en-US"/>
        </w:rPr>
        <w:t>Business Models for Open Source / Open Data</w:t>
      </w:r>
    </w:p>
    <w:p w:rsidR="000D1282" w:rsidRDefault="00C67ACA">
      <w:pPr>
        <w:numPr>
          <w:ilvl w:val="0"/>
          <w:numId w:val="2"/>
        </w:numPr>
        <w:rPr>
          <w:lang w:val="en-US"/>
        </w:rPr>
      </w:pPr>
      <w:r>
        <w:rPr>
          <w:lang w:val="en-US"/>
        </w:rPr>
        <w:t>Data Quality, Software Quality and Service Quality</w:t>
      </w:r>
    </w:p>
    <w:p w:rsidR="000D1282" w:rsidRDefault="00C67ACA">
      <w:pPr>
        <w:numPr>
          <w:ilvl w:val="0"/>
          <w:numId w:val="2"/>
        </w:numPr>
      </w:pPr>
      <w:r>
        <w:t>Community Building</w:t>
      </w:r>
    </w:p>
    <w:p w:rsidR="000D1282" w:rsidRDefault="00C67ACA">
      <w:pPr>
        <w:numPr>
          <w:ilvl w:val="0"/>
          <w:numId w:val="2"/>
        </w:numPr>
        <w:rPr>
          <w:lang w:val="en-US"/>
        </w:rPr>
      </w:pPr>
      <w:r>
        <w:rPr>
          <w:lang w:val="en-US"/>
        </w:rPr>
        <w:t>Doing more for less: Assessment of costs and benefits of open source applications and open source business models</w:t>
      </w:r>
    </w:p>
    <w:p w:rsidR="000D1282" w:rsidRDefault="00C67ACA">
      <w:pPr>
        <w:numPr>
          <w:ilvl w:val="0"/>
          <w:numId w:val="2"/>
        </w:numPr>
        <w:rPr>
          <w:lang w:val="en-US"/>
        </w:rPr>
      </w:pPr>
      <w:r>
        <w:rPr>
          <w:lang w:val="en-US"/>
        </w:rPr>
        <w:t>Use of Open Data in public administration and services</w:t>
      </w:r>
    </w:p>
    <w:p w:rsidR="000D1282" w:rsidRDefault="00C67ACA">
      <w:pPr>
        <w:numPr>
          <w:ilvl w:val="0"/>
          <w:numId w:val="2"/>
        </w:numPr>
        <w:rPr>
          <w:lang w:val="en-US"/>
        </w:rPr>
      </w:pPr>
      <w:r>
        <w:rPr>
          <w:lang w:val="en-US"/>
        </w:rPr>
        <w:t>FOSS and FOSS4G: Is spatial special?</w:t>
      </w:r>
    </w:p>
    <w:p w:rsidR="000D1282" w:rsidRDefault="00C67ACA">
      <w:pPr>
        <w:numPr>
          <w:ilvl w:val="0"/>
          <w:numId w:val="2"/>
        </w:numPr>
        <w:rPr>
          <w:lang w:val="en-US"/>
        </w:rPr>
      </w:pPr>
      <w:r>
        <w:rPr>
          <w:lang w:val="en-US"/>
        </w:rPr>
        <w:t>Approaches to combine open and closed software</w:t>
      </w:r>
    </w:p>
    <w:p w:rsidR="000D1282" w:rsidRDefault="00C67ACA">
      <w:pPr>
        <w:numPr>
          <w:ilvl w:val="0"/>
          <w:numId w:val="2"/>
        </w:numPr>
        <w:rPr>
          <w:lang w:val="en-US"/>
        </w:rPr>
      </w:pPr>
      <w:r>
        <w:rPr>
          <w:lang w:val="en-US"/>
        </w:rPr>
        <w:t>Teaching Geospatial Sciences with open source solutions</w:t>
      </w:r>
    </w:p>
    <w:p w:rsidR="000D1282" w:rsidRDefault="00C67ACA">
      <w:pPr>
        <w:numPr>
          <w:ilvl w:val="0"/>
          <w:numId w:val="2"/>
        </w:numPr>
      </w:pPr>
      <w:proofErr w:type="spellStart"/>
      <w:r>
        <w:t>History</w:t>
      </w:r>
      <w:proofErr w:type="spellEnd"/>
      <w:r>
        <w:t xml:space="preserve"> </w:t>
      </w:r>
      <w:proofErr w:type="spellStart"/>
      <w:r>
        <w:t>of</w:t>
      </w:r>
      <w:proofErr w:type="spellEnd"/>
      <w:r>
        <w:t xml:space="preserve"> </w:t>
      </w:r>
      <w:proofErr w:type="spellStart"/>
      <w:r>
        <w:t>Geospatial</w:t>
      </w:r>
      <w:proofErr w:type="spellEnd"/>
      <w:r>
        <w:t xml:space="preserve"> Open Standards</w:t>
      </w:r>
    </w:p>
    <w:p w:rsidR="000D1282" w:rsidRDefault="00C67ACA">
      <w:pPr>
        <w:numPr>
          <w:ilvl w:val="0"/>
          <w:numId w:val="2"/>
        </w:numPr>
      </w:pPr>
      <w:r>
        <w:t xml:space="preserve">Open Database </w:t>
      </w:r>
      <w:proofErr w:type="spellStart"/>
      <w:r>
        <w:t>Protection</w:t>
      </w:r>
      <w:proofErr w:type="spellEnd"/>
      <w:r>
        <w:t xml:space="preserve"> </w:t>
      </w:r>
    </w:p>
    <w:p w:rsidR="000D1282" w:rsidRDefault="00C67ACA">
      <w:pPr>
        <w:numPr>
          <w:ilvl w:val="0"/>
          <w:numId w:val="2"/>
        </w:numPr>
        <w:rPr>
          <w:lang w:val="en-US"/>
        </w:rPr>
      </w:pPr>
      <w:r>
        <w:rPr>
          <w:lang w:val="en-US"/>
        </w:rPr>
        <w:t>Open Data Resources, Linked Open Data, Open Data Commons, Open Data Best Practices</w:t>
      </w:r>
    </w:p>
    <w:p w:rsidR="000D1282" w:rsidRDefault="00C67ACA">
      <w:pPr>
        <w:numPr>
          <w:ilvl w:val="0"/>
          <w:numId w:val="2"/>
        </w:numPr>
      </w:pPr>
      <w:r>
        <w:t xml:space="preserve">Open Data Technologies </w:t>
      </w:r>
      <w:proofErr w:type="spellStart"/>
      <w:r>
        <w:t>and</w:t>
      </w:r>
      <w:proofErr w:type="spellEnd"/>
      <w:r>
        <w:t xml:space="preserve"> </w:t>
      </w:r>
      <w:proofErr w:type="spellStart"/>
      <w:r>
        <w:t>Interoperability</w:t>
      </w:r>
      <w:proofErr w:type="spellEnd"/>
    </w:p>
    <w:p w:rsidR="000D1282" w:rsidRDefault="00C67ACA">
      <w:pPr>
        <w:numPr>
          <w:ilvl w:val="0"/>
          <w:numId w:val="2"/>
        </w:numPr>
        <w:rPr>
          <w:lang w:val="en-US"/>
        </w:rPr>
      </w:pPr>
      <w:r>
        <w:rPr>
          <w:lang w:val="en-US"/>
        </w:rPr>
        <w:lastRenderedPageBreak/>
        <w:t>Cross-border approaches, Political Open Data Support, Licensing Policies</w:t>
      </w:r>
    </w:p>
    <w:p w:rsidR="000D1282" w:rsidRPr="00C67ACA" w:rsidRDefault="00C67ACA" w:rsidP="00C67ACA">
      <w:pPr>
        <w:numPr>
          <w:ilvl w:val="0"/>
          <w:numId w:val="2"/>
        </w:numPr>
        <w:rPr>
          <w:lang w:val="en-US"/>
        </w:rPr>
      </w:pPr>
      <w:r>
        <w:rPr>
          <w:lang w:val="en-US"/>
        </w:rPr>
        <w:t xml:space="preserve">Open Source GIS application use cases, i.e.,  in </w:t>
      </w:r>
      <w:r w:rsidRPr="00C67ACA">
        <w:rPr>
          <w:lang w:val="en-US"/>
        </w:rPr>
        <w:t>planning, administration, infrastructure, environment and disaster management, and business</w:t>
      </w:r>
    </w:p>
    <w:p w:rsidR="000D1282" w:rsidRDefault="00C67ACA">
      <w:pPr>
        <w:numPr>
          <w:ilvl w:val="0"/>
          <w:numId w:val="2"/>
        </w:numPr>
        <w:rPr>
          <w:lang w:val="en-US"/>
        </w:rPr>
      </w:pPr>
      <w:r>
        <w:rPr>
          <w:lang w:val="en-US"/>
        </w:rPr>
        <w:t>Implementation and benefits of open standards, needs for further developments in standardization</w:t>
      </w:r>
    </w:p>
    <w:p w:rsidR="000D1282" w:rsidRDefault="00C67ACA">
      <w:pPr>
        <w:rPr>
          <w:lang w:val="en-US"/>
        </w:rPr>
      </w:pPr>
      <w:r>
        <w:rPr>
          <w:lang w:val="en-US"/>
        </w:rPr>
        <w:t xml:space="preserve">We invite academics and researchers to submit full papers in English, of maximum 6,000 words, before the </w:t>
      </w:r>
      <w:r>
        <w:rPr>
          <w:i/>
          <w:iCs/>
          <w:lang w:val="en-US"/>
        </w:rPr>
        <w:t>deadline</w:t>
      </w:r>
      <w:r>
        <w:rPr>
          <w:lang w:val="en-US"/>
        </w:rPr>
        <w:t>.  Submissions should follow</w:t>
      </w:r>
      <w:r w:rsidR="00D62BF2">
        <w:rPr>
          <w:lang w:val="en-US"/>
        </w:rPr>
        <w:t xml:space="preserve"> </w:t>
      </w:r>
      <w:r w:rsidR="00D62BF2" w:rsidRPr="00D62BF2">
        <w:rPr>
          <w:lang w:val="en-US"/>
        </w:rPr>
        <w:t>the templates provided</w:t>
      </w:r>
      <w:r w:rsidR="00D62BF2">
        <w:rPr>
          <w:lang w:val="en-US"/>
        </w:rPr>
        <w:t xml:space="preserve"> [5]</w:t>
      </w:r>
      <w:r w:rsidR="00D62BF2" w:rsidRPr="00D62BF2">
        <w:rPr>
          <w:lang w:val="en-US"/>
        </w:rPr>
        <w:t>.</w:t>
      </w:r>
    </w:p>
    <w:p w:rsidR="000D1282" w:rsidRDefault="00C67ACA">
      <w:pPr>
        <w:rPr>
          <w:b/>
          <w:bCs/>
          <w:lang w:val="en-US"/>
        </w:rPr>
      </w:pPr>
      <w:r>
        <w:rPr>
          <w:b/>
          <w:bCs/>
          <w:lang w:val="en-US"/>
        </w:rPr>
        <w:t>Important Dates</w:t>
      </w:r>
    </w:p>
    <w:p w:rsidR="000D1282" w:rsidRDefault="00C67ACA">
      <w:pPr>
        <w:numPr>
          <w:ilvl w:val="0"/>
          <w:numId w:val="3"/>
        </w:numPr>
        <w:rPr>
          <w:lang w:val="en-US"/>
        </w:rPr>
      </w:pPr>
      <w:r>
        <w:rPr>
          <w:lang w:val="en-US"/>
        </w:rPr>
        <w:t xml:space="preserve">Paper Submission Deadline: March </w:t>
      </w:r>
      <w:r w:rsidR="00715DF1">
        <w:rPr>
          <w:lang w:val="en-US"/>
        </w:rPr>
        <w:t>21</w:t>
      </w:r>
      <w:r>
        <w:rPr>
          <w:lang w:val="en-US"/>
        </w:rPr>
        <w:t>th 2016</w:t>
      </w:r>
    </w:p>
    <w:p w:rsidR="000D1282" w:rsidRDefault="00C67ACA">
      <w:pPr>
        <w:numPr>
          <w:ilvl w:val="0"/>
          <w:numId w:val="3"/>
        </w:numPr>
      </w:pPr>
      <w:proofErr w:type="spellStart"/>
      <w:r>
        <w:t>Decision</w:t>
      </w:r>
      <w:proofErr w:type="spellEnd"/>
      <w:r>
        <w:t xml:space="preserve"> </w:t>
      </w:r>
      <w:proofErr w:type="spellStart"/>
      <w:r>
        <w:t>Announcement</w:t>
      </w:r>
      <w:proofErr w:type="spellEnd"/>
      <w:r>
        <w:t>: May 15th 2016</w:t>
      </w:r>
    </w:p>
    <w:p w:rsidR="000D1282" w:rsidRDefault="00C67ACA">
      <w:pPr>
        <w:numPr>
          <w:ilvl w:val="0"/>
          <w:numId w:val="3"/>
        </w:numPr>
        <w:rPr>
          <w:lang w:val="en-US"/>
        </w:rPr>
      </w:pPr>
      <w:r>
        <w:rPr>
          <w:lang w:val="en-US"/>
        </w:rPr>
        <w:t>Revisions Due: July 5th 201</w:t>
      </w:r>
      <w:r w:rsidR="00D62BF2">
        <w:rPr>
          <w:lang w:val="en-US"/>
        </w:rPr>
        <w:t>6</w:t>
      </w:r>
      <w:bookmarkStart w:id="0" w:name="_GoBack"/>
      <w:bookmarkEnd w:id="0"/>
      <w:r>
        <w:rPr>
          <w:lang w:val="en-US"/>
        </w:rPr>
        <w:t xml:space="preserve"> (planned)</w:t>
      </w:r>
    </w:p>
    <w:p w:rsidR="000D1282" w:rsidRDefault="00C67ACA">
      <w:pPr>
        <w:numPr>
          <w:ilvl w:val="0"/>
          <w:numId w:val="3"/>
        </w:numPr>
        <w:rPr>
          <w:lang w:val="en-US"/>
        </w:rPr>
      </w:pPr>
      <w:r>
        <w:rPr>
          <w:lang w:val="en-US"/>
        </w:rPr>
        <w:t>FOSS4G C</w:t>
      </w:r>
      <w:r w:rsidR="00D62BF2">
        <w:rPr>
          <w:lang w:val="en-US"/>
        </w:rPr>
        <w:t>onference: August  24h-16th 2016</w:t>
      </w:r>
    </w:p>
    <w:p w:rsidR="000D1282" w:rsidRDefault="00C67ACA">
      <w:pPr>
        <w:numPr>
          <w:ilvl w:val="0"/>
          <w:numId w:val="3"/>
        </w:numPr>
        <w:rPr>
          <w:lang w:val="en-US"/>
        </w:rPr>
      </w:pPr>
      <w:r>
        <w:rPr>
          <w:lang w:val="en-US"/>
        </w:rPr>
        <w:t>Final submission for the journal</w:t>
      </w:r>
      <w:r w:rsidR="00D62BF2">
        <w:rPr>
          <w:lang w:val="en-US"/>
        </w:rPr>
        <w:t>: September 2016</w:t>
      </w:r>
    </w:p>
    <w:p w:rsidR="000D1282" w:rsidRDefault="00C67ACA">
      <w:pPr>
        <w:rPr>
          <w:b/>
          <w:bCs/>
          <w:lang w:val="en-US"/>
        </w:rPr>
      </w:pPr>
      <w:r>
        <w:rPr>
          <w:b/>
          <w:bCs/>
          <w:lang w:val="en-US"/>
        </w:rPr>
        <w:t>Review process</w:t>
      </w:r>
    </w:p>
    <w:p w:rsidR="000D1282" w:rsidRDefault="00C67ACA">
      <w:pPr>
        <w:rPr>
          <w:lang w:val="en-US"/>
        </w:rPr>
      </w:pPr>
      <w:r>
        <w:rPr>
          <w:lang w:val="en-US"/>
        </w:rPr>
        <w:t xml:space="preserve">We expect to select 20-25 papers for presentation and publication. Your contributions will be reviewed (double-blind) by geospatial experts, who will assess the papers on originality and academic </w:t>
      </w:r>
      <w:proofErr w:type="spellStart"/>
      <w:r>
        <w:rPr>
          <w:lang w:val="en-US"/>
        </w:rPr>
        <w:t>rigour</w:t>
      </w:r>
      <w:proofErr w:type="spellEnd"/>
      <w:r>
        <w:rPr>
          <w:lang w:val="en-US"/>
        </w:rPr>
        <w:t xml:space="preserve">, as well as interest for the worldwide FOSS4G and Open Data community. </w:t>
      </w:r>
    </w:p>
    <w:p w:rsidR="000D1282" w:rsidRDefault="00C67ACA">
      <w:pPr>
        <w:rPr>
          <w:lang w:val="en-US"/>
        </w:rPr>
      </w:pPr>
      <w:r>
        <w:rPr>
          <w:lang w:val="en-US"/>
        </w:rPr>
        <w:t xml:space="preserve">Based on your presentation in Bonn, as well as discussion with the editors, a final selection will be made, and a final round of editing will be undertaken. In this way we hope to encourage and help especially early-stage researchers (PhD students, post-doc </w:t>
      </w:r>
      <w:r>
        <w:rPr>
          <w:lang w:val="en-US"/>
        </w:rPr>
        <w:t>scientists</w:t>
      </w:r>
      <w:r>
        <w:rPr>
          <w:lang w:val="en-US"/>
        </w:rPr>
        <w:t>) to strive for high-quality papers.</w:t>
      </w:r>
    </w:p>
    <w:p w:rsidR="000D1282" w:rsidRDefault="00C67ACA">
      <w:pPr>
        <w:rPr>
          <w:lang w:val="en-US"/>
        </w:rPr>
      </w:pPr>
      <w:r>
        <w:rPr>
          <w:lang w:val="en-US"/>
        </w:rPr>
        <w:t>8-10 papers will be published in a special issue of the renowned international journal Transactions in GIS</w:t>
      </w:r>
      <w:r w:rsidR="00D62BF2">
        <w:rPr>
          <w:lang w:val="en-US"/>
        </w:rPr>
        <w:t xml:space="preserve"> [1] </w:t>
      </w:r>
      <w:r w:rsidR="00715DF1">
        <w:rPr>
          <w:lang w:val="en-US"/>
        </w:rPr>
        <w:t>and/o</w:t>
      </w:r>
      <w:r w:rsidR="00715DF1" w:rsidRPr="00715DF1">
        <w:rPr>
          <w:lang w:val="en-US"/>
        </w:rPr>
        <w:t>r</w:t>
      </w:r>
      <w:r w:rsidR="00715DF1">
        <w:rPr>
          <w:lang w:val="en-US"/>
        </w:rPr>
        <w:t xml:space="preserve"> the I</w:t>
      </w:r>
      <w:r w:rsidR="00715DF1" w:rsidRPr="00715DF1">
        <w:rPr>
          <w:lang w:val="en-US"/>
        </w:rPr>
        <w:t>nternational Journal of Cartography</w:t>
      </w:r>
      <w:r w:rsidR="00715DF1">
        <w:rPr>
          <w:lang w:val="en-US"/>
        </w:rPr>
        <w:t xml:space="preserve"> launched in 2015 [2]</w:t>
      </w:r>
      <w:r>
        <w:rPr>
          <w:lang w:val="en-US"/>
        </w:rPr>
        <w:t>. The remaining papers will be publis</w:t>
      </w:r>
      <w:r w:rsidR="00D62BF2">
        <w:rPr>
          <w:lang w:val="en-US"/>
        </w:rPr>
        <w:t xml:space="preserve">hed in the online </w:t>
      </w:r>
      <w:proofErr w:type="spellStart"/>
      <w:r w:rsidR="00D62BF2">
        <w:rPr>
          <w:lang w:val="en-US"/>
        </w:rPr>
        <w:t>OSGeo</w:t>
      </w:r>
      <w:proofErr w:type="spellEnd"/>
      <w:r w:rsidR="00D62BF2">
        <w:rPr>
          <w:lang w:val="en-US"/>
        </w:rPr>
        <w:t xml:space="preserve"> Journal [3]</w:t>
      </w:r>
      <w:r>
        <w:rPr>
          <w:lang w:val="en-US"/>
        </w:rPr>
        <w:t>.</w:t>
      </w:r>
    </w:p>
    <w:p w:rsidR="000D1282" w:rsidRDefault="00C67ACA">
      <w:pPr>
        <w:rPr>
          <w:b/>
          <w:bCs/>
          <w:lang w:val="en-US"/>
        </w:rPr>
      </w:pPr>
      <w:r>
        <w:rPr>
          <w:b/>
          <w:bCs/>
          <w:lang w:val="en-US"/>
        </w:rPr>
        <w:t>Contact:</w:t>
      </w:r>
    </w:p>
    <w:p w:rsidR="000D1282" w:rsidRDefault="00C67ACA">
      <w:pPr>
        <w:rPr>
          <w:lang w:val="en-US"/>
        </w:rPr>
      </w:pPr>
      <w:r>
        <w:rPr>
          <w:lang w:val="en-US"/>
        </w:rPr>
        <w:t>If you have any questions, please contact the chairs of the academic committee:</w:t>
      </w:r>
    </w:p>
    <w:p w:rsidR="000D1282" w:rsidRDefault="00C67ACA">
      <w:pPr>
        <w:numPr>
          <w:ilvl w:val="0"/>
          <w:numId w:val="4"/>
        </w:numPr>
        <w:rPr>
          <w:rStyle w:val="InternetLink"/>
        </w:rPr>
      </w:pPr>
      <w:r>
        <w:t xml:space="preserve">Dr. Franz-Josef Behr, Professor </w:t>
      </w:r>
      <w:proofErr w:type="spellStart"/>
      <w:r>
        <w:t>of</w:t>
      </w:r>
      <w:proofErr w:type="spellEnd"/>
      <w:r>
        <w:t xml:space="preserve"> </w:t>
      </w:r>
      <w:proofErr w:type="spellStart"/>
      <w:r>
        <w:t>Spatial</w:t>
      </w:r>
      <w:proofErr w:type="spellEnd"/>
      <w:r>
        <w:t xml:space="preserve"> Information Processing, Hochschule für Technik  Stuttgart, </w:t>
      </w:r>
      <w:r>
        <w:rPr>
          <w:rStyle w:val="InternetLink"/>
        </w:rPr>
        <w:t>franz-josef.behr@hft-stuttgart.de</w:t>
      </w:r>
    </w:p>
    <w:p w:rsidR="000D1282" w:rsidRDefault="00C67ACA">
      <w:pPr>
        <w:pStyle w:val="Listenabsatz"/>
        <w:numPr>
          <w:ilvl w:val="0"/>
          <w:numId w:val="4"/>
        </w:numPr>
        <w:rPr>
          <w:lang w:val="en-US"/>
        </w:rPr>
      </w:pPr>
      <w:r>
        <w:rPr>
          <w:lang w:val="en-US"/>
        </w:rPr>
        <w:t xml:space="preserve">Dr. A.P. </w:t>
      </w:r>
      <w:proofErr w:type="spellStart"/>
      <w:r>
        <w:rPr>
          <w:lang w:val="en-US"/>
        </w:rPr>
        <w:t>Pradeepkumar</w:t>
      </w:r>
      <w:proofErr w:type="spellEnd"/>
      <w:r>
        <w:rPr>
          <w:lang w:val="en-US"/>
        </w:rPr>
        <w:t xml:space="preserve">, Professor of Geology, </w:t>
      </w:r>
      <w:proofErr w:type="spellStart"/>
      <w:r>
        <w:rPr>
          <w:lang w:val="en-US"/>
        </w:rPr>
        <w:t>Dept</w:t>
      </w:r>
      <w:proofErr w:type="spellEnd"/>
      <w:r>
        <w:rPr>
          <w:lang w:val="en-US"/>
        </w:rPr>
        <w:t xml:space="preserve"> of Geology, University of Kerala, Trivandrum</w:t>
      </w:r>
      <w:hyperlink r:id="rId6" w:history="1"/>
      <w:r w:rsidR="00715DF1" w:rsidRPr="00715DF1">
        <w:rPr>
          <w:lang w:val="en-US"/>
        </w:rPr>
        <w:t xml:space="preserve">, </w:t>
      </w:r>
      <w:r>
        <w:rPr>
          <w:lang w:val="en-US"/>
        </w:rPr>
        <w:t>geo.pradeep@keralauniversity.ac.in</w:t>
      </w:r>
    </w:p>
    <w:p w:rsidR="000D1282" w:rsidRDefault="00C67ACA">
      <w:pPr>
        <w:rPr>
          <w:b/>
          <w:bCs/>
          <w:lang w:val="en-US"/>
        </w:rPr>
      </w:pPr>
      <w:bookmarkStart w:id="1" w:name="url1"/>
      <w:bookmarkEnd w:id="1"/>
      <w:r>
        <w:rPr>
          <w:b/>
          <w:bCs/>
          <w:lang w:val="en-US"/>
        </w:rPr>
        <w:t>About FOSS4G</w:t>
      </w:r>
    </w:p>
    <w:p w:rsidR="000D1282" w:rsidRDefault="00C67ACA">
      <w:pPr>
        <w:rPr>
          <w:lang w:val="en-US"/>
        </w:rPr>
      </w:pPr>
      <w:r>
        <w:rPr>
          <w:lang w:val="en-US"/>
        </w:rPr>
        <w:t>The annual FOSS4G conference is the largest global gathering focused on open source geospatial software. FOSS4G brings together developers, users, decision-makers and observers from a broad spectrum of organizations and applications. Through eight days of workshops, presentations, discussions, and cooperation [</w:t>
      </w:r>
      <w:r w:rsidR="00715DF1">
        <w:rPr>
          <w:lang w:val="en-US"/>
        </w:rPr>
        <w:t>4</w:t>
      </w:r>
      <w:r>
        <w:rPr>
          <w:lang w:val="en-US"/>
        </w:rPr>
        <w:t xml:space="preserve">], FOSS4G participants create effective and relevant geospatial </w:t>
      </w:r>
      <w:r>
        <w:rPr>
          <w:lang w:val="en-US"/>
        </w:rPr>
        <w:lastRenderedPageBreak/>
        <w:t>products, standards, and protocols.</w:t>
      </w:r>
      <w:r>
        <w:rPr>
          <w:lang w:val="en-US"/>
        </w:rPr>
        <w:br/>
        <w:t xml:space="preserve">FOSS4G has been held all over the world and draws attendees from over 40 countries. After Portland, Oregon, USA, in 2014, and Seoul, South Korea, in 2015, FOSS4G will be hosted in Bonn, </w:t>
      </w:r>
      <w:proofErr w:type="gramStart"/>
      <w:r>
        <w:rPr>
          <w:lang w:val="en-US"/>
        </w:rPr>
        <w:t>Germany .</w:t>
      </w:r>
      <w:proofErr w:type="gramEnd"/>
    </w:p>
    <w:p w:rsidR="00715DF1" w:rsidRDefault="00715DF1">
      <w:pPr>
        <w:rPr>
          <w:lang w:val="en-US"/>
        </w:rPr>
      </w:pPr>
    </w:p>
    <w:p w:rsidR="00715DF1" w:rsidRDefault="00715DF1" w:rsidP="00715DF1">
      <w:pPr>
        <w:rPr>
          <w:lang w:val="en-US"/>
        </w:rPr>
      </w:pPr>
      <w:r w:rsidRPr="00715DF1">
        <w:rPr>
          <w:lang w:val="en-US"/>
        </w:rPr>
        <w:t xml:space="preserve">[1] Transactions in GIS. Published by Wiley; impact factor 1.398; SI Journal Citation Reports © Ranking: 2014: 26/76 (Geography), edited </w:t>
      </w:r>
      <w:r>
        <w:rPr>
          <w:lang w:val="en-US"/>
        </w:rPr>
        <w:t>b</w:t>
      </w:r>
      <w:r w:rsidRPr="00715DF1">
        <w:rPr>
          <w:lang w:val="en-US"/>
        </w:rPr>
        <w:t xml:space="preserve">y: John P. Wilson, </w:t>
      </w:r>
      <w:proofErr w:type="spellStart"/>
      <w:r w:rsidRPr="00715DF1">
        <w:rPr>
          <w:lang w:val="en-US"/>
        </w:rPr>
        <w:t>Qiming</w:t>
      </w:r>
      <w:proofErr w:type="spellEnd"/>
      <w:r w:rsidRPr="00715DF1">
        <w:rPr>
          <w:lang w:val="en-US"/>
        </w:rPr>
        <w:t xml:space="preserve"> Zhou and Alex Singleton. Online ISSN: 1467-9671. </w:t>
      </w:r>
      <w:hyperlink r:id="rId7" w:history="1">
        <w:r w:rsidRPr="00DF214C">
          <w:rPr>
            <w:rStyle w:val="Hyperlink"/>
            <w:lang w:val="en-US"/>
          </w:rPr>
          <w:t>http://onlinelibrary.wiley.com/journal/10.1111/%28ISSN%291467-9671</w:t>
        </w:r>
      </w:hyperlink>
    </w:p>
    <w:p w:rsidR="00715DF1" w:rsidRPr="00715DF1" w:rsidRDefault="00715DF1" w:rsidP="00715DF1">
      <w:pPr>
        <w:rPr>
          <w:lang w:val="en-US"/>
        </w:rPr>
      </w:pPr>
      <w:r>
        <w:rPr>
          <w:lang w:val="en-US"/>
        </w:rPr>
        <w:t>[2] I</w:t>
      </w:r>
      <w:r w:rsidRPr="00715DF1">
        <w:rPr>
          <w:lang w:val="en-US"/>
        </w:rPr>
        <w:t>nternational Journal of Cartography</w:t>
      </w:r>
      <w:r>
        <w:rPr>
          <w:lang w:val="en-US"/>
        </w:rPr>
        <w:t xml:space="preserve">. </w:t>
      </w:r>
      <w:proofErr w:type="gramStart"/>
      <w:r w:rsidRPr="00715DF1">
        <w:rPr>
          <w:lang w:val="en-US"/>
        </w:rPr>
        <w:t>edited</w:t>
      </w:r>
      <w:proofErr w:type="gramEnd"/>
      <w:r w:rsidRPr="00715DF1">
        <w:rPr>
          <w:lang w:val="en-US"/>
        </w:rPr>
        <w:t xml:space="preserve"> by: </w:t>
      </w:r>
      <w:r>
        <w:rPr>
          <w:lang w:val="en-US"/>
        </w:rPr>
        <w:t xml:space="preserve">William Cartwright and Anne </w:t>
      </w:r>
      <w:proofErr w:type="spellStart"/>
      <w:r>
        <w:rPr>
          <w:lang w:val="en-US"/>
        </w:rPr>
        <w:t>Ruas</w:t>
      </w:r>
      <w:proofErr w:type="spellEnd"/>
      <w:r>
        <w:rPr>
          <w:lang w:val="en-US"/>
        </w:rPr>
        <w:t xml:space="preserve">,  </w:t>
      </w:r>
      <w:r w:rsidRPr="00715DF1">
        <w:rPr>
          <w:lang w:val="en-US"/>
        </w:rPr>
        <w:t>ISSN</w:t>
      </w:r>
      <w:r>
        <w:rPr>
          <w:lang w:val="en-US"/>
        </w:rPr>
        <w:t xml:space="preserve"> </w:t>
      </w:r>
      <w:r w:rsidRPr="00715DF1">
        <w:rPr>
          <w:lang w:val="en-US"/>
        </w:rPr>
        <w:t>2372-9333 (</w:t>
      </w:r>
      <w:r>
        <w:rPr>
          <w:lang w:val="en-US"/>
        </w:rPr>
        <w:t>p</w:t>
      </w:r>
      <w:r w:rsidRPr="00715DF1">
        <w:rPr>
          <w:lang w:val="en-US"/>
        </w:rPr>
        <w:t>rint), 2372-9341 (</w:t>
      </w:r>
      <w:r>
        <w:rPr>
          <w:lang w:val="en-US"/>
        </w:rPr>
        <w:t>o</w:t>
      </w:r>
      <w:r w:rsidRPr="00715DF1">
        <w:rPr>
          <w:lang w:val="en-US"/>
        </w:rPr>
        <w:t>nline)</w:t>
      </w:r>
      <w:r>
        <w:rPr>
          <w:lang w:val="en-US"/>
        </w:rPr>
        <w:t xml:space="preserve">. </w:t>
      </w:r>
      <w:r w:rsidRPr="00715DF1">
        <w:rPr>
          <w:lang w:val="en-US"/>
        </w:rPr>
        <w:t>http://www.tandfonline.com/action/journalInformation?show=editorialBoard&amp;journalCode=tica20#.Vo0zo1LSv-s</w:t>
      </w:r>
    </w:p>
    <w:p w:rsidR="00715DF1" w:rsidRPr="00715DF1" w:rsidRDefault="00715DF1" w:rsidP="00715DF1">
      <w:pPr>
        <w:rPr>
          <w:lang w:val="en-US"/>
        </w:rPr>
      </w:pPr>
      <w:r w:rsidRPr="00715DF1">
        <w:rPr>
          <w:lang w:val="en-US"/>
        </w:rPr>
        <w:t xml:space="preserve"> [</w:t>
      </w:r>
      <w:r>
        <w:rPr>
          <w:lang w:val="en-US"/>
        </w:rPr>
        <w:t>3</w:t>
      </w:r>
      <w:r w:rsidRPr="00715DF1">
        <w:rPr>
          <w:lang w:val="en-US"/>
        </w:rPr>
        <w:t xml:space="preserve">] </w:t>
      </w:r>
      <w:proofErr w:type="spellStart"/>
      <w:r w:rsidRPr="00715DF1">
        <w:rPr>
          <w:lang w:val="en-US"/>
        </w:rPr>
        <w:t>OSGeo</w:t>
      </w:r>
      <w:proofErr w:type="spellEnd"/>
      <w:r w:rsidRPr="00715DF1">
        <w:rPr>
          <w:lang w:val="en-US"/>
        </w:rPr>
        <w:t xml:space="preserve"> Journal, the official Journal of the Open Source Geospatial Foundation; http://journal.osgeo.org/index.php/journal</w:t>
      </w:r>
    </w:p>
    <w:p w:rsidR="00715DF1" w:rsidRDefault="00715DF1" w:rsidP="00715DF1">
      <w:pPr>
        <w:rPr>
          <w:lang w:val="en-US"/>
        </w:rPr>
      </w:pPr>
      <w:r>
        <w:rPr>
          <w:lang w:val="en-US"/>
        </w:rPr>
        <w:t>[4</w:t>
      </w:r>
      <w:r w:rsidRPr="00715DF1">
        <w:rPr>
          <w:lang w:val="en-US"/>
        </w:rPr>
        <w:t xml:space="preserve">] FOSS4G 2016, Time Schedule: </w:t>
      </w:r>
      <w:hyperlink r:id="rId8" w:history="1">
        <w:r w:rsidR="00D62BF2" w:rsidRPr="00DF214C">
          <w:rPr>
            <w:rStyle w:val="Hyperlink"/>
            <w:lang w:val="en-US"/>
          </w:rPr>
          <w:t>http://2016.foss4g.org/index.php/schedule.html</w:t>
        </w:r>
      </w:hyperlink>
    </w:p>
    <w:p w:rsidR="00D62BF2" w:rsidRDefault="00D62BF2" w:rsidP="00715DF1">
      <w:pPr>
        <w:rPr>
          <w:lang w:val="en-US"/>
        </w:rPr>
      </w:pPr>
      <w:r>
        <w:rPr>
          <w:lang w:val="en-US"/>
        </w:rPr>
        <w:t>[5]Template for submission:</w:t>
      </w:r>
    </w:p>
    <w:sectPr w:rsidR="00D62BF2">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FreeSan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436E6"/>
    <w:multiLevelType w:val="multilevel"/>
    <w:tmpl w:val="A0A0842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1C20236E"/>
    <w:multiLevelType w:val="multilevel"/>
    <w:tmpl w:val="E35AA3B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2797100B"/>
    <w:multiLevelType w:val="multilevel"/>
    <w:tmpl w:val="6C50D79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64501151"/>
    <w:multiLevelType w:val="multilevel"/>
    <w:tmpl w:val="F1F0071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7B8A2B5F"/>
    <w:multiLevelType w:val="multilevel"/>
    <w:tmpl w:val="18CA850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0D1282"/>
    <w:rsid w:val="000D1282"/>
    <w:rsid w:val="00715DF1"/>
    <w:rsid w:val="00C67ACA"/>
    <w:rsid w:val="00D62B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basedOn w:val="Absatz-Standardschriftart"/>
    <w:uiPriority w:val="99"/>
    <w:unhideWhenUsed/>
    <w:rsid w:val="00D62BF2"/>
    <w:rPr>
      <w:color w:val="auto"/>
      <w:u w:val="none"/>
    </w:rPr>
  </w:style>
  <w:style w:type="character" w:customStyle="1" w:styleId="TitelZchn">
    <w:name w:val="Titel Zchn"/>
    <w:basedOn w:val="Absatz-Standardschriftart"/>
    <w:link w:val="Titel"/>
    <w:uiPriority w:val="10"/>
    <w:rsid w:val="003A4318"/>
    <w:rPr>
      <w:rFonts w:ascii="Cambria" w:hAnsi="Cambria"/>
      <w:color w:val="17365D"/>
      <w:spacing w:val="5"/>
      <w:sz w:val="52"/>
      <w:szCs w:val="52"/>
    </w:rPr>
  </w:style>
  <w:style w:type="character" w:styleId="Kommentarzeichen">
    <w:name w:val="annotation reference"/>
    <w:basedOn w:val="Absatz-Standardschriftart"/>
    <w:uiPriority w:val="99"/>
    <w:semiHidden/>
    <w:unhideWhenUsed/>
    <w:rsid w:val="00F81D87"/>
    <w:rPr>
      <w:sz w:val="16"/>
      <w:szCs w:val="16"/>
    </w:rPr>
  </w:style>
  <w:style w:type="character" w:customStyle="1" w:styleId="KommentartextZchn">
    <w:name w:val="Kommentartext Zchn"/>
    <w:basedOn w:val="Absatz-Standardschriftart"/>
    <w:link w:val="Kommentartext"/>
    <w:uiPriority w:val="99"/>
    <w:semiHidden/>
    <w:rsid w:val="00F81D87"/>
    <w:rPr>
      <w:sz w:val="20"/>
      <w:szCs w:val="20"/>
    </w:rPr>
  </w:style>
  <w:style w:type="character" w:customStyle="1" w:styleId="KommentarthemaZchn">
    <w:name w:val="Kommentarthema Zchn"/>
    <w:basedOn w:val="KommentartextZchn"/>
    <w:link w:val="Kommentarthema"/>
    <w:uiPriority w:val="99"/>
    <w:semiHidden/>
    <w:rsid w:val="00F81D87"/>
    <w:rPr>
      <w:b/>
      <w:bCs/>
      <w:sz w:val="20"/>
      <w:szCs w:val="20"/>
    </w:rPr>
  </w:style>
  <w:style w:type="character" w:customStyle="1" w:styleId="SprechblasentextZchn">
    <w:name w:val="Sprechblasentext Zchn"/>
    <w:basedOn w:val="Absatz-Standardschriftart"/>
    <w:link w:val="Sprechblasentext"/>
    <w:uiPriority w:val="99"/>
    <w:semiHidden/>
    <w:rsid w:val="00F81D87"/>
    <w:rPr>
      <w:rFonts w:ascii="Tahoma" w:hAnsi="Tahoma" w:cs="Tahoma"/>
      <w:sz w:val="16"/>
      <w:szCs w:val="16"/>
    </w:rPr>
  </w:style>
  <w:style w:type="character" w:customStyle="1" w:styleId="ListLabel1">
    <w:name w:val="ListLabel 1"/>
    <w:rPr>
      <w:sz w:val="20"/>
    </w:rPr>
  </w:style>
  <w:style w:type="paragraph" w:customStyle="1" w:styleId="Heading">
    <w:name w:val="Heading"/>
    <w:basedOn w:val="Standard"/>
    <w:next w:val="TextBody"/>
    <w:pPr>
      <w:keepNext/>
      <w:spacing w:before="240" w:after="120"/>
    </w:pPr>
    <w:rPr>
      <w:rFonts w:ascii="Liberation Sans" w:hAnsi="Liberation Sans" w:cs="FreeSans"/>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FreeSans"/>
    </w:rPr>
  </w:style>
  <w:style w:type="paragraph" w:styleId="Beschriftung">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rPr>
  </w:style>
  <w:style w:type="paragraph" w:styleId="Titel">
    <w:name w:val="Title"/>
    <w:basedOn w:val="Standard"/>
    <w:next w:val="Standard"/>
    <w:link w:val="TitelZchn"/>
    <w:uiPriority w:val="10"/>
    <w:qFormat/>
    <w:rsid w:val="003A4318"/>
    <w:pPr>
      <w:pBdr>
        <w:top w:val="nil"/>
        <w:left w:val="nil"/>
        <w:bottom w:val="single" w:sz="8" w:space="4" w:color="4F81BD"/>
        <w:right w:val="nil"/>
      </w:pBdr>
      <w:spacing w:after="300" w:line="240" w:lineRule="auto"/>
      <w:contextualSpacing/>
    </w:pPr>
    <w:rPr>
      <w:rFonts w:ascii="Cambria" w:hAnsi="Cambria"/>
      <w:color w:val="17365D"/>
      <w:spacing w:val="5"/>
      <w:sz w:val="52"/>
      <w:szCs w:val="52"/>
    </w:rPr>
  </w:style>
  <w:style w:type="paragraph" w:styleId="Listenabsatz">
    <w:name w:val="List Paragraph"/>
    <w:basedOn w:val="Standard"/>
    <w:uiPriority w:val="34"/>
    <w:qFormat/>
    <w:rsid w:val="003A4318"/>
    <w:pPr>
      <w:ind w:left="720"/>
      <w:contextualSpacing/>
    </w:pPr>
  </w:style>
  <w:style w:type="paragraph" w:styleId="Kommentartext">
    <w:name w:val="annotation text"/>
    <w:basedOn w:val="Standard"/>
    <w:link w:val="KommentartextZchn"/>
    <w:uiPriority w:val="99"/>
    <w:semiHidden/>
    <w:unhideWhenUsed/>
    <w:rsid w:val="00F81D87"/>
    <w:pPr>
      <w:spacing w:line="240" w:lineRule="auto"/>
    </w:pPr>
    <w:rPr>
      <w:sz w:val="20"/>
      <w:szCs w:val="20"/>
    </w:rPr>
  </w:style>
  <w:style w:type="paragraph" w:styleId="Kommentarthema">
    <w:name w:val="annotation subject"/>
    <w:basedOn w:val="Kommentartext"/>
    <w:link w:val="KommentarthemaZchn"/>
    <w:uiPriority w:val="99"/>
    <w:semiHidden/>
    <w:unhideWhenUsed/>
    <w:rsid w:val="00F81D87"/>
    <w:rPr>
      <w:b/>
      <w:bCs/>
    </w:rPr>
  </w:style>
  <w:style w:type="paragraph" w:styleId="Sprechblasentext">
    <w:name w:val="Balloon Text"/>
    <w:basedOn w:val="Standard"/>
    <w:link w:val="SprechblasentextZchn"/>
    <w:uiPriority w:val="99"/>
    <w:semiHidden/>
    <w:unhideWhenUsed/>
    <w:rsid w:val="00F81D87"/>
    <w:pPr>
      <w:spacing w:after="0" w:line="240" w:lineRule="auto"/>
    </w:pPr>
    <w:rPr>
      <w:rFonts w:ascii="Tahoma" w:hAnsi="Tahoma" w:cs="Tahoma"/>
      <w:sz w:val="16"/>
      <w:szCs w:val="16"/>
    </w:rPr>
  </w:style>
  <w:style w:type="character" w:styleId="Hyperlink">
    <w:name w:val="Hyperlink"/>
    <w:basedOn w:val="Absatz-Standardschriftart"/>
    <w:uiPriority w:val="99"/>
    <w:unhideWhenUsed/>
    <w:rsid w:val="00715D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77851">
      <w:bodyDiv w:val="1"/>
      <w:marLeft w:val="0"/>
      <w:marRight w:val="0"/>
      <w:marTop w:val="0"/>
      <w:marBottom w:val="0"/>
      <w:divBdr>
        <w:top w:val="none" w:sz="0" w:space="0" w:color="auto"/>
        <w:left w:val="none" w:sz="0" w:space="0" w:color="auto"/>
        <w:bottom w:val="none" w:sz="0" w:space="0" w:color="auto"/>
        <w:right w:val="none" w:sz="0" w:space="0" w:color="auto"/>
      </w:divBdr>
    </w:div>
    <w:div w:id="505554149">
      <w:bodyDiv w:val="1"/>
      <w:marLeft w:val="0"/>
      <w:marRight w:val="0"/>
      <w:marTop w:val="0"/>
      <w:marBottom w:val="0"/>
      <w:divBdr>
        <w:top w:val="none" w:sz="0" w:space="0" w:color="auto"/>
        <w:left w:val="none" w:sz="0" w:space="0" w:color="auto"/>
        <w:bottom w:val="none" w:sz="0" w:space="0" w:color="auto"/>
        <w:right w:val="none" w:sz="0" w:space="0" w:color="auto"/>
      </w:divBdr>
    </w:div>
    <w:div w:id="1249116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2016.foss4g.org/index.php/schedule.html" TargetMode="External"/><Relationship Id="rId3" Type="http://schemas.microsoft.com/office/2007/relationships/stylesWithEffects" Target="stylesWithEffects.xml"/><Relationship Id="rId7" Type="http://schemas.openxmlformats.org/officeDocument/2006/relationships/hyperlink" Target="http://onlinelibrary.wiley.com/journal/10.1111/%28ISSN%291467-96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4335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Franz-Josef Behr</dc:creator>
  <cp:lastModifiedBy>Dr. Franz-Josef Behr</cp:lastModifiedBy>
  <cp:revision>5</cp:revision>
  <dcterms:created xsi:type="dcterms:W3CDTF">2016-01-02T16:32:00Z</dcterms:created>
  <dcterms:modified xsi:type="dcterms:W3CDTF">2016-01-06T22:44:00Z</dcterms:modified>
  <dc:language>en-US</dc:language>
</cp:coreProperties>
</file>