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1151A" w14:textId="3A39F100" w:rsidR="004D35A0" w:rsidRPr="0030048E" w:rsidRDefault="002712AC" w:rsidP="00BB13CF">
      <w:pPr>
        <w:pStyle w:val="NormalWeb"/>
        <w:shd w:val="clear" w:color="auto" w:fill="FFFFFF"/>
        <w:spacing w:before="0" w:beforeAutospacing="0" w:after="0" w:afterAutospacing="0" w:line="276" w:lineRule="auto"/>
        <w:rPr>
          <w:rStyle w:val="Strong"/>
          <w:rFonts w:ascii="Arial" w:hAnsi="Arial" w:cs="Arial"/>
          <w:b w:val="0"/>
          <w:szCs w:val="22"/>
        </w:rPr>
      </w:pPr>
      <w:r w:rsidRPr="0030048E">
        <w:rPr>
          <w:rFonts w:ascii="Arial" w:hAnsi="Arial" w:cs="Arial"/>
          <w:b/>
          <w:szCs w:val="22"/>
        </w:rPr>
        <w:t xml:space="preserve">Instructions for </w:t>
      </w:r>
      <w:r w:rsidR="00F554BA" w:rsidRPr="0030048E">
        <w:rPr>
          <w:rFonts w:ascii="Arial" w:hAnsi="Arial" w:cs="Arial"/>
          <w:b/>
          <w:szCs w:val="22"/>
        </w:rPr>
        <w:t>Authors for Abstract Preparation</w:t>
      </w:r>
    </w:p>
    <w:p w14:paraId="59836AD9" w14:textId="77777777" w:rsidR="004D35A0" w:rsidRPr="0030048E" w:rsidRDefault="004D35A0" w:rsidP="00BB13CF">
      <w:pPr>
        <w:spacing w:line="276" w:lineRule="auto"/>
        <w:rPr>
          <w:rFonts w:ascii="Arial" w:hAnsi="Arial" w:cs="Arial"/>
          <w:sz w:val="16"/>
          <w:szCs w:val="16"/>
          <w:shd w:val="clear" w:color="auto" w:fill="FFFFFF"/>
        </w:rPr>
      </w:pPr>
    </w:p>
    <w:p w14:paraId="21A6EFF5" w14:textId="77777777" w:rsidR="004D35A0" w:rsidRPr="0030048E" w:rsidRDefault="004D35A0" w:rsidP="009D7BC4">
      <w:pPr>
        <w:pStyle w:val="NormalWeb"/>
        <w:numPr>
          <w:ilvl w:val="0"/>
          <w:numId w:val="3"/>
        </w:numPr>
        <w:shd w:val="clear" w:color="auto" w:fill="FFFFFF"/>
        <w:spacing w:before="0" w:beforeAutospacing="0" w:after="0" w:afterAutospacing="0" w:line="276" w:lineRule="auto"/>
        <w:ind w:left="270" w:hanging="270"/>
        <w:rPr>
          <w:rFonts w:ascii="Arial" w:hAnsi="Arial" w:cs="Arial"/>
          <w:b/>
          <w:bCs/>
          <w:sz w:val="22"/>
          <w:szCs w:val="22"/>
        </w:rPr>
      </w:pPr>
      <w:r w:rsidRPr="0030048E">
        <w:rPr>
          <w:rStyle w:val="Strong"/>
          <w:rFonts w:ascii="Arial" w:hAnsi="Arial" w:cs="Arial"/>
          <w:sz w:val="22"/>
          <w:szCs w:val="22"/>
        </w:rPr>
        <w:t>Abstract format</w:t>
      </w:r>
    </w:p>
    <w:p w14:paraId="1C505DC7" w14:textId="04CEE184" w:rsidR="004D35A0" w:rsidRPr="0030048E" w:rsidRDefault="004D35A0" w:rsidP="004949BC">
      <w:pPr>
        <w:pStyle w:val="CommentText"/>
        <w:ind w:left="270" w:right="-90"/>
        <w:jc w:val="both"/>
        <w:rPr>
          <w:rFonts w:ascii="Arial" w:hAnsi="Arial" w:cs="Arial"/>
        </w:rPr>
      </w:pPr>
      <w:r w:rsidRPr="0030048E">
        <w:rPr>
          <w:rFonts w:ascii="Arial" w:hAnsi="Arial" w:cs="Arial"/>
        </w:rPr>
        <w:t xml:space="preserve">Prospective authors are invited to submit an abstract in English </w:t>
      </w:r>
      <w:r w:rsidR="004949BC" w:rsidRPr="0030048E">
        <w:rPr>
          <w:rFonts w:ascii="Arial" w:hAnsi="Arial" w:cs="Arial"/>
        </w:rPr>
        <w:t xml:space="preserve">(US or UK) </w:t>
      </w:r>
      <w:r w:rsidRPr="0030048E">
        <w:rPr>
          <w:rFonts w:ascii="Arial" w:hAnsi="Arial" w:cs="Arial"/>
        </w:rPr>
        <w:t xml:space="preserve">for the consideration of </w:t>
      </w:r>
      <w:r w:rsidR="00BC15C3" w:rsidRPr="0030048E">
        <w:rPr>
          <w:rFonts w:ascii="Arial" w:hAnsi="Arial" w:cs="Arial"/>
        </w:rPr>
        <w:t xml:space="preserve">the </w:t>
      </w:r>
      <w:r w:rsidR="004949BC" w:rsidRPr="0030048E">
        <w:rPr>
          <w:rFonts w:ascii="Arial" w:hAnsi="Arial" w:cs="Arial"/>
        </w:rPr>
        <w:t>Academic Track</w:t>
      </w:r>
      <w:r w:rsidR="005B7B1A">
        <w:rPr>
          <w:rFonts w:ascii="Arial" w:hAnsi="Arial" w:cs="Arial"/>
        </w:rPr>
        <w:t xml:space="preserve"> and </w:t>
      </w:r>
      <w:r w:rsidR="008B1E46" w:rsidRPr="008B1E46">
        <w:rPr>
          <w:rFonts w:ascii="Arial" w:hAnsi="Arial" w:cs="Arial"/>
        </w:rPr>
        <w:t>General Track</w:t>
      </w:r>
      <w:bookmarkStart w:id="0" w:name="_GoBack"/>
      <w:bookmarkEnd w:id="0"/>
      <w:r w:rsidRPr="0030048E">
        <w:rPr>
          <w:rFonts w:ascii="Arial" w:hAnsi="Arial" w:cs="Arial"/>
        </w:rPr>
        <w:t xml:space="preserve">. Abstracts </w:t>
      </w:r>
      <w:r w:rsidR="00B20A1C" w:rsidRPr="0030048E">
        <w:rPr>
          <w:rFonts w:ascii="Arial" w:hAnsi="Arial" w:cs="Arial"/>
        </w:rPr>
        <w:t xml:space="preserve">mainly </w:t>
      </w:r>
      <w:r w:rsidRPr="0030048E">
        <w:rPr>
          <w:rFonts w:ascii="Arial" w:hAnsi="Arial" w:cs="Arial"/>
        </w:rPr>
        <w:t xml:space="preserve">should be </w:t>
      </w:r>
      <w:r w:rsidR="00CD591C" w:rsidRPr="0030048E">
        <w:rPr>
          <w:rFonts w:ascii="Arial" w:hAnsi="Arial" w:cs="Arial"/>
        </w:rPr>
        <w:t xml:space="preserve">of </w:t>
      </w:r>
      <w:r w:rsidRPr="0030048E">
        <w:rPr>
          <w:rFonts w:ascii="Arial" w:hAnsi="Arial" w:cs="Arial"/>
        </w:rPr>
        <w:t>text. One table, a set of mathematical formulae and</w:t>
      </w:r>
      <w:r w:rsidR="00BC15C3" w:rsidRPr="0030048E">
        <w:rPr>
          <w:rFonts w:ascii="Arial" w:hAnsi="Arial" w:cs="Arial"/>
        </w:rPr>
        <w:t xml:space="preserve"> </w:t>
      </w:r>
      <w:r w:rsidRPr="0030048E">
        <w:rPr>
          <w:rFonts w:ascii="Arial" w:hAnsi="Arial" w:cs="Arial"/>
        </w:rPr>
        <w:t xml:space="preserve">/or one scientific illustration prepared according to </w:t>
      </w:r>
      <w:r w:rsidR="00BC15C3" w:rsidRPr="0030048E">
        <w:rPr>
          <w:rFonts w:ascii="Arial" w:hAnsi="Arial" w:cs="Arial"/>
        </w:rPr>
        <w:t xml:space="preserve">the </w:t>
      </w:r>
      <w:r w:rsidRPr="0030048E">
        <w:rPr>
          <w:rFonts w:ascii="Arial" w:hAnsi="Arial" w:cs="Arial"/>
        </w:rPr>
        <w:t>given guidelines are</w:t>
      </w:r>
      <w:r w:rsidR="00B20A1C">
        <w:rPr>
          <w:rFonts w:ascii="Arial" w:hAnsi="Arial" w:cs="Arial"/>
        </w:rPr>
        <w:t xml:space="preserve"> also</w:t>
      </w:r>
      <w:r w:rsidRPr="0030048E">
        <w:rPr>
          <w:rFonts w:ascii="Arial" w:hAnsi="Arial" w:cs="Arial"/>
        </w:rPr>
        <w:t xml:space="preserve"> allowed. </w:t>
      </w:r>
      <w:r w:rsidR="00940E5F" w:rsidRPr="0030048E">
        <w:rPr>
          <w:rFonts w:ascii="Arial" w:hAnsi="Arial" w:cs="Arial"/>
        </w:rPr>
        <w:t>The</w:t>
      </w:r>
      <w:r w:rsidR="001B0EC5" w:rsidRPr="0030048E">
        <w:rPr>
          <w:rFonts w:ascii="Arial" w:hAnsi="Arial" w:cs="Arial"/>
        </w:rPr>
        <w:t xml:space="preserve"> </w:t>
      </w:r>
      <w:r w:rsidR="00940E5F" w:rsidRPr="0030048E">
        <w:rPr>
          <w:rFonts w:ascii="Arial" w:hAnsi="Arial" w:cs="Arial"/>
        </w:rPr>
        <w:t xml:space="preserve">recommended abstract length is between </w:t>
      </w:r>
      <w:r w:rsidR="004949BC" w:rsidRPr="0030048E">
        <w:rPr>
          <w:rFonts w:ascii="Arial" w:hAnsi="Arial" w:cs="Arial"/>
        </w:rPr>
        <w:t>5</w:t>
      </w:r>
      <w:r w:rsidR="00940E5F" w:rsidRPr="0030048E">
        <w:rPr>
          <w:rFonts w:ascii="Arial" w:hAnsi="Arial" w:cs="Arial"/>
        </w:rPr>
        <w:t xml:space="preserve">00 and </w:t>
      </w:r>
      <w:r w:rsidR="004949BC" w:rsidRPr="0030048E">
        <w:rPr>
          <w:rFonts w:ascii="Arial" w:hAnsi="Arial" w:cs="Arial"/>
        </w:rPr>
        <w:t>8</w:t>
      </w:r>
      <w:r w:rsidR="00940E5F" w:rsidRPr="0030048E">
        <w:rPr>
          <w:rFonts w:ascii="Arial" w:hAnsi="Arial" w:cs="Arial"/>
        </w:rPr>
        <w:t>00 words</w:t>
      </w:r>
      <w:r w:rsidR="004564FE" w:rsidRPr="0030048E">
        <w:rPr>
          <w:rFonts w:ascii="Arial" w:hAnsi="Arial" w:cs="Arial"/>
        </w:rPr>
        <w:t xml:space="preserve"> (Max </w:t>
      </w:r>
      <w:r w:rsidR="000A15B0" w:rsidRPr="0030048E">
        <w:rPr>
          <w:rFonts w:ascii="Arial" w:hAnsi="Arial" w:cs="Arial"/>
        </w:rPr>
        <w:t>2</w:t>
      </w:r>
      <w:r w:rsidR="004564FE" w:rsidRPr="0030048E">
        <w:rPr>
          <w:rFonts w:ascii="Arial" w:hAnsi="Arial" w:cs="Arial"/>
        </w:rPr>
        <w:t xml:space="preserve"> A4 size page).</w:t>
      </w:r>
      <w:r w:rsidR="00C97E62" w:rsidRPr="0030048E">
        <w:rPr>
          <w:rFonts w:ascii="Arial" w:hAnsi="Arial" w:cs="Arial"/>
        </w:rPr>
        <w:t xml:space="preserve"> </w:t>
      </w:r>
      <w:r w:rsidRPr="0030048E">
        <w:rPr>
          <w:rFonts w:ascii="Arial" w:hAnsi="Arial" w:cs="Arial"/>
        </w:rPr>
        <w:t>The font size and style of table and illustrations should be equal to that of main text. The illustrations should follow scientific approach of formatting.</w:t>
      </w:r>
    </w:p>
    <w:p w14:paraId="522A519D" w14:textId="77777777" w:rsidR="005E1C94" w:rsidRPr="0030048E" w:rsidRDefault="005E1C94" w:rsidP="00BB13CF">
      <w:pPr>
        <w:pStyle w:val="NormalWeb"/>
        <w:shd w:val="clear" w:color="auto" w:fill="FFFFFF"/>
        <w:spacing w:before="0" w:beforeAutospacing="0" w:after="0" w:afterAutospacing="0" w:line="276" w:lineRule="auto"/>
        <w:jc w:val="both"/>
        <w:rPr>
          <w:rFonts w:ascii="Arial" w:hAnsi="Arial" w:cs="Arial"/>
          <w:sz w:val="16"/>
          <w:szCs w:val="16"/>
        </w:rPr>
      </w:pPr>
    </w:p>
    <w:p w14:paraId="3C89E853" w14:textId="74EB6E05" w:rsidR="004D35A0" w:rsidRPr="0030048E" w:rsidRDefault="004D35A0" w:rsidP="009D7BC4">
      <w:pPr>
        <w:pStyle w:val="ListParagraph"/>
        <w:numPr>
          <w:ilvl w:val="0"/>
          <w:numId w:val="3"/>
        </w:numPr>
        <w:spacing w:line="276" w:lineRule="auto"/>
        <w:ind w:left="270" w:hanging="270"/>
        <w:rPr>
          <w:rFonts w:ascii="Arial" w:hAnsi="Arial" w:cs="Arial"/>
          <w:sz w:val="22"/>
          <w:szCs w:val="22"/>
          <w:lang w:bidi="ta-IN"/>
        </w:rPr>
      </w:pPr>
      <w:r w:rsidRPr="0030048E">
        <w:rPr>
          <w:rStyle w:val="Strong"/>
          <w:rFonts w:ascii="Arial" w:hAnsi="Arial" w:cs="Arial"/>
          <w:sz w:val="22"/>
          <w:szCs w:val="22"/>
          <w:lang w:bidi="ta-IN"/>
        </w:rPr>
        <w:t xml:space="preserve">Font </w:t>
      </w:r>
      <w:r w:rsidR="00F62CDF" w:rsidRPr="0030048E">
        <w:rPr>
          <w:rStyle w:val="Strong"/>
          <w:rFonts w:ascii="Arial" w:hAnsi="Arial" w:cs="Arial"/>
          <w:sz w:val="22"/>
          <w:szCs w:val="22"/>
        </w:rPr>
        <w:t>type:</w:t>
      </w:r>
      <w:r w:rsidR="0073680C" w:rsidRPr="0030048E">
        <w:rPr>
          <w:rStyle w:val="Strong"/>
          <w:rFonts w:ascii="Arial" w:hAnsi="Arial" w:cs="Arial"/>
          <w:sz w:val="22"/>
          <w:szCs w:val="22"/>
        </w:rPr>
        <w:t xml:space="preserve"> </w:t>
      </w:r>
      <w:r w:rsidR="004949BC" w:rsidRPr="0030048E">
        <w:rPr>
          <w:rFonts w:ascii="Arial" w:hAnsi="Arial" w:cs="Arial"/>
          <w:sz w:val="20"/>
          <w:szCs w:val="20"/>
          <w:lang w:bidi="ta-IN"/>
        </w:rPr>
        <w:t>Arial</w:t>
      </w:r>
    </w:p>
    <w:p w14:paraId="11A28E66" w14:textId="77777777" w:rsidR="004D35A0" w:rsidRPr="0030048E" w:rsidRDefault="004D35A0" w:rsidP="00BB13CF">
      <w:pPr>
        <w:pStyle w:val="ListParagraph"/>
        <w:spacing w:line="276" w:lineRule="auto"/>
        <w:ind w:left="0"/>
        <w:rPr>
          <w:rFonts w:ascii="Arial" w:hAnsi="Arial" w:cs="Arial"/>
          <w:sz w:val="16"/>
          <w:szCs w:val="16"/>
          <w:lang w:bidi="ta-IN"/>
        </w:rPr>
      </w:pPr>
    </w:p>
    <w:p w14:paraId="243D9528" w14:textId="576B8C81" w:rsidR="004D35A0" w:rsidRPr="0030048E" w:rsidRDefault="004D35A0" w:rsidP="009D7BC4">
      <w:pPr>
        <w:pStyle w:val="ListParagraph"/>
        <w:numPr>
          <w:ilvl w:val="0"/>
          <w:numId w:val="3"/>
        </w:numPr>
        <w:spacing w:line="276" w:lineRule="auto"/>
        <w:ind w:left="270" w:hanging="270"/>
        <w:rPr>
          <w:rFonts w:ascii="Arial" w:hAnsi="Arial" w:cs="Arial"/>
          <w:sz w:val="20"/>
          <w:szCs w:val="20"/>
          <w:lang w:bidi="ta-IN"/>
        </w:rPr>
      </w:pPr>
      <w:r w:rsidRPr="0030048E">
        <w:rPr>
          <w:rFonts w:ascii="Arial" w:hAnsi="Arial" w:cs="Arial"/>
          <w:b/>
          <w:bCs/>
          <w:sz w:val="22"/>
          <w:szCs w:val="22"/>
        </w:rPr>
        <w:t xml:space="preserve">The </w:t>
      </w:r>
      <w:r w:rsidR="00F62CDF" w:rsidRPr="0030048E">
        <w:rPr>
          <w:rFonts w:ascii="Arial" w:hAnsi="Arial" w:cs="Arial"/>
          <w:b/>
          <w:bCs/>
          <w:sz w:val="22"/>
          <w:szCs w:val="22"/>
        </w:rPr>
        <w:t>margins</w:t>
      </w:r>
      <w:r w:rsidR="00F62CDF" w:rsidRPr="0030048E">
        <w:rPr>
          <w:rFonts w:ascii="Arial" w:hAnsi="Arial" w:cs="Arial"/>
          <w:sz w:val="22"/>
          <w:szCs w:val="22"/>
          <w:lang w:bidi="ta-IN"/>
        </w:rPr>
        <w:t>:</w:t>
      </w:r>
      <w:r w:rsidRPr="0030048E">
        <w:rPr>
          <w:rFonts w:ascii="Arial" w:hAnsi="Arial" w:cs="Arial"/>
          <w:sz w:val="20"/>
          <w:szCs w:val="20"/>
          <w:lang w:bidi="ta-IN"/>
        </w:rPr>
        <w:t xml:space="preserve"> top </w:t>
      </w:r>
      <w:r w:rsidR="00430047" w:rsidRPr="0030048E">
        <w:rPr>
          <w:rFonts w:ascii="Arial" w:hAnsi="Arial" w:cs="Arial"/>
          <w:sz w:val="20"/>
          <w:szCs w:val="20"/>
          <w:lang w:bidi="ta-IN"/>
        </w:rPr>
        <w:t>1’’</w:t>
      </w:r>
      <w:r w:rsidRPr="0030048E">
        <w:rPr>
          <w:rFonts w:ascii="Arial" w:hAnsi="Arial" w:cs="Arial"/>
          <w:sz w:val="20"/>
          <w:szCs w:val="20"/>
          <w:lang w:bidi="ta-IN"/>
        </w:rPr>
        <w:t xml:space="preserve"> bottom </w:t>
      </w:r>
      <w:r w:rsidR="00430047" w:rsidRPr="0030048E">
        <w:rPr>
          <w:rFonts w:ascii="Arial" w:hAnsi="Arial" w:cs="Arial"/>
          <w:sz w:val="20"/>
          <w:szCs w:val="20"/>
          <w:lang w:bidi="ta-IN"/>
        </w:rPr>
        <w:t>1’</w:t>
      </w:r>
      <w:r w:rsidR="00B158C8" w:rsidRPr="0030048E">
        <w:rPr>
          <w:rFonts w:ascii="Arial" w:hAnsi="Arial" w:cs="Arial"/>
          <w:sz w:val="20"/>
          <w:szCs w:val="20"/>
          <w:lang w:bidi="ta-IN"/>
        </w:rPr>
        <w:t>’ left</w:t>
      </w:r>
      <w:r w:rsidRPr="0030048E">
        <w:rPr>
          <w:rFonts w:ascii="Arial" w:hAnsi="Arial" w:cs="Arial"/>
          <w:sz w:val="20"/>
          <w:szCs w:val="20"/>
          <w:lang w:bidi="ta-IN"/>
        </w:rPr>
        <w:t xml:space="preserve"> </w:t>
      </w:r>
      <w:r w:rsidR="00430047" w:rsidRPr="0030048E">
        <w:rPr>
          <w:rFonts w:ascii="Arial" w:hAnsi="Arial" w:cs="Arial"/>
          <w:sz w:val="20"/>
          <w:szCs w:val="20"/>
          <w:lang w:bidi="ta-IN"/>
        </w:rPr>
        <w:t>1’’</w:t>
      </w:r>
      <w:r w:rsidR="008E678F" w:rsidRPr="0030048E">
        <w:rPr>
          <w:rFonts w:ascii="Arial" w:hAnsi="Arial" w:cs="Arial"/>
          <w:sz w:val="20"/>
          <w:szCs w:val="20"/>
          <w:lang w:bidi="ta-IN"/>
        </w:rPr>
        <w:t xml:space="preserve"> </w:t>
      </w:r>
      <w:r w:rsidRPr="0030048E">
        <w:rPr>
          <w:rFonts w:ascii="Arial" w:hAnsi="Arial" w:cs="Arial"/>
          <w:sz w:val="20"/>
          <w:szCs w:val="20"/>
          <w:lang w:bidi="ta-IN"/>
        </w:rPr>
        <w:t xml:space="preserve">right </w:t>
      </w:r>
      <w:r w:rsidR="00430047" w:rsidRPr="0030048E">
        <w:rPr>
          <w:rFonts w:ascii="Arial" w:hAnsi="Arial" w:cs="Arial"/>
          <w:sz w:val="20"/>
          <w:szCs w:val="20"/>
          <w:lang w:bidi="ta-IN"/>
        </w:rPr>
        <w:t>1’’</w:t>
      </w:r>
    </w:p>
    <w:p w14:paraId="3A76A432" w14:textId="77777777" w:rsidR="004949BC" w:rsidRPr="0030048E" w:rsidRDefault="004949BC" w:rsidP="004949BC">
      <w:pPr>
        <w:pStyle w:val="ListParagraph"/>
        <w:rPr>
          <w:rFonts w:ascii="Arial" w:hAnsi="Arial" w:cs="Arial"/>
          <w:sz w:val="20"/>
          <w:szCs w:val="20"/>
          <w:lang w:bidi="ta-IN"/>
        </w:rPr>
      </w:pPr>
    </w:p>
    <w:p w14:paraId="53FA0AA1" w14:textId="7C17DC29" w:rsidR="004949BC" w:rsidRPr="0030048E" w:rsidRDefault="004949BC" w:rsidP="009D7BC4">
      <w:pPr>
        <w:pStyle w:val="ListParagraph"/>
        <w:numPr>
          <w:ilvl w:val="0"/>
          <w:numId w:val="3"/>
        </w:numPr>
        <w:spacing w:line="276" w:lineRule="auto"/>
        <w:ind w:left="270" w:hanging="270"/>
        <w:rPr>
          <w:rFonts w:ascii="Arial" w:hAnsi="Arial" w:cs="Arial"/>
          <w:sz w:val="20"/>
          <w:szCs w:val="20"/>
          <w:lang w:bidi="ta-IN"/>
        </w:rPr>
      </w:pPr>
      <w:r w:rsidRPr="0030048E">
        <w:rPr>
          <w:rFonts w:ascii="Arial" w:hAnsi="Arial" w:cs="Arial"/>
          <w:b/>
          <w:sz w:val="20"/>
          <w:szCs w:val="20"/>
          <w:lang w:bidi="ta-IN"/>
        </w:rPr>
        <w:t>Page Size</w:t>
      </w:r>
      <w:r w:rsidRPr="0030048E">
        <w:rPr>
          <w:rFonts w:ascii="Arial" w:hAnsi="Arial" w:cs="Arial"/>
          <w:sz w:val="20"/>
          <w:szCs w:val="20"/>
          <w:lang w:bidi="ta-IN"/>
        </w:rPr>
        <w:t>: A4 (210 x 297mm)</w:t>
      </w:r>
    </w:p>
    <w:p w14:paraId="698FD88D" w14:textId="77777777" w:rsidR="00C97E62" w:rsidRPr="0030048E" w:rsidRDefault="00C97E62" w:rsidP="00BB13CF">
      <w:pPr>
        <w:pStyle w:val="ListParagraph"/>
        <w:ind w:left="0"/>
        <w:rPr>
          <w:rFonts w:ascii="Arial" w:hAnsi="Arial" w:cs="Arial"/>
          <w:sz w:val="16"/>
          <w:szCs w:val="16"/>
          <w:lang w:bidi="ta-IN"/>
        </w:rPr>
      </w:pPr>
    </w:p>
    <w:p w14:paraId="4E737BD4" w14:textId="73AC3954" w:rsidR="00F608CD" w:rsidRPr="0030048E" w:rsidRDefault="0073680C" w:rsidP="009D7BC4">
      <w:pPr>
        <w:pStyle w:val="NormalWeb"/>
        <w:numPr>
          <w:ilvl w:val="0"/>
          <w:numId w:val="3"/>
        </w:numPr>
        <w:shd w:val="clear" w:color="auto" w:fill="FFFFFF"/>
        <w:spacing w:before="0" w:beforeAutospacing="0" w:after="0" w:afterAutospacing="0" w:line="276" w:lineRule="auto"/>
        <w:ind w:left="270" w:hanging="270"/>
        <w:jc w:val="both"/>
        <w:rPr>
          <w:rFonts w:ascii="Arial" w:hAnsi="Arial" w:cs="Arial"/>
          <w:sz w:val="20"/>
          <w:szCs w:val="20"/>
        </w:rPr>
      </w:pPr>
      <w:r w:rsidRPr="0030048E">
        <w:rPr>
          <w:rStyle w:val="Strong"/>
          <w:rFonts w:ascii="Arial" w:hAnsi="Arial" w:cs="Arial"/>
          <w:sz w:val="22"/>
          <w:szCs w:val="22"/>
        </w:rPr>
        <w:t xml:space="preserve">Line </w:t>
      </w:r>
      <w:r w:rsidR="00F62CDF" w:rsidRPr="0030048E">
        <w:rPr>
          <w:rStyle w:val="Strong"/>
          <w:rFonts w:ascii="Arial" w:hAnsi="Arial" w:cs="Arial"/>
          <w:sz w:val="22"/>
          <w:szCs w:val="22"/>
        </w:rPr>
        <w:t>Space:</w:t>
      </w:r>
      <w:r w:rsidR="00F608CD" w:rsidRPr="0030048E">
        <w:rPr>
          <w:rStyle w:val="apple-converted-space"/>
          <w:rFonts w:ascii="Arial" w:eastAsiaTheme="majorEastAsia" w:hAnsi="Arial" w:cs="Arial"/>
          <w:b/>
          <w:bCs/>
          <w:sz w:val="20"/>
          <w:szCs w:val="20"/>
        </w:rPr>
        <w:t> </w:t>
      </w:r>
      <w:r w:rsidR="00F608CD" w:rsidRPr="0030048E">
        <w:rPr>
          <w:rFonts w:ascii="Arial" w:hAnsi="Arial" w:cs="Arial"/>
          <w:sz w:val="20"/>
          <w:szCs w:val="20"/>
        </w:rPr>
        <w:t> 1</w:t>
      </w:r>
      <w:r w:rsidR="00F608CD" w:rsidRPr="0030048E">
        <w:rPr>
          <w:rStyle w:val="apple-converted-space"/>
          <w:rFonts w:ascii="Arial" w:eastAsiaTheme="majorEastAsia" w:hAnsi="Arial" w:cs="Arial"/>
          <w:sz w:val="20"/>
          <w:szCs w:val="20"/>
        </w:rPr>
        <w:t> </w:t>
      </w:r>
    </w:p>
    <w:p w14:paraId="3F624F5B" w14:textId="77777777" w:rsidR="004D35A0" w:rsidRPr="0030048E" w:rsidRDefault="004D35A0" w:rsidP="00BB13CF">
      <w:pPr>
        <w:pStyle w:val="ListParagraph"/>
        <w:spacing w:line="276" w:lineRule="auto"/>
        <w:ind w:left="0"/>
        <w:rPr>
          <w:rFonts w:ascii="Arial" w:hAnsi="Arial" w:cs="Arial"/>
          <w:b/>
          <w:bCs/>
          <w:sz w:val="16"/>
          <w:szCs w:val="16"/>
          <w:lang w:bidi="ta-IN"/>
        </w:rPr>
      </w:pPr>
    </w:p>
    <w:p w14:paraId="398B19A5" w14:textId="7101A383" w:rsidR="00A307D1" w:rsidRPr="0030048E" w:rsidRDefault="004D35A0" w:rsidP="009D7BC4">
      <w:pPr>
        <w:pStyle w:val="ListParagraph"/>
        <w:numPr>
          <w:ilvl w:val="0"/>
          <w:numId w:val="3"/>
        </w:numPr>
        <w:spacing w:line="276" w:lineRule="auto"/>
        <w:ind w:left="270" w:hanging="270"/>
        <w:rPr>
          <w:rFonts w:ascii="Arial" w:hAnsi="Arial" w:cs="Arial"/>
          <w:sz w:val="20"/>
          <w:szCs w:val="20"/>
        </w:rPr>
      </w:pPr>
      <w:r w:rsidRPr="0030048E">
        <w:rPr>
          <w:rFonts w:ascii="Arial" w:hAnsi="Arial" w:cs="Arial"/>
          <w:b/>
          <w:bCs/>
          <w:sz w:val="22"/>
          <w:szCs w:val="22"/>
        </w:rPr>
        <w:t>Title</w:t>
      </w:r>
      <w:r w:rsidRPr="0030048E">
        <w:rPr>
          <w:rFonts w:ascii="Arial" w:hAnsi="Arial" w:cs="Arial"/>
          <w:b/>
          <w:bCs/>
          <w:sz w:val="22"/>
          <w:szCs w:val="22"/>
        </w:rPr>
        <w:br/>
      </w:r>
      <w:r w:rsidR="00A307D1" w:rsidRPr="0030048E">
        <w:rPr>
          <w:rFonts w:ascii="Arial" w:hAnsi="Arial" w:cs="Arial"/>
          <w:sz w:val="20"/>
          <w:szCs w:val="20"/>
          <w:lang w:bidi="ta-IN"/>
        </w:rPr>
        <w:t xml:space="preserve">Font type and size: </w:t>
      </w:r>
      <w:r w:rsidR="004949BC" w:rsidRPr="0030048E">
        <w:rPr>
          <w:rFonts w:ascii="Arial" w:hAnsi="Arial" w:cs="Arial"/>
          <w:sz w:val="20"/>
          <w:szCs w:val="20"/>
          <w:lang w:bidi="ta-IN"/>
        </w:rPr>
        <w:t>Arial</w:t>
      </w:r>
      <w:r w:rsidR="00A307D1" w:rsidRPr="0030048E">
        <w:rPr>
          <w:rFonts w:ascii="Arial" w:hAnsi="Arial" w:cs="Arial"/>
          <w:sz w:val="20"/>
          <w:szCs w:val="20"/>
          <w:lang w:bidi="ta-IN"/>
        </w:rPr>
        <w:t xml:space="preserve"> 1</w:t>
      </w:r>
      <w:r w:rsidR="004949BC" w:rsidRPr="0030048E">
        <w:rPr>
          <w:rFonts w:ascii="Arial" w:hAnsi="Arial" w:cs="Arial"/>
          <w:sz w:val="20"/>
          <w:szCs w:val="20"/>
          <w:lang w:bidi="ta-IN"/>
        </w:rPr>
        <w:t>1</w:t>
      </w:r>
    </w:p>
    <w:p w14:paraId="2863A2A3" w14:textId="77777777" w:rsidR="00475469" w:rsidRPr="0030048E" w:rsidRDefault="00FA28BD" w:rsidP="005B06F1">
      <w:pPr>
        <w:spacing w:line="276" w:lineRule="auto"/>
        <w:ind w:left="270"/>
        <w:rPr>
          <w:rFonts w:ascii="Arial" w:hAnsi="Arial" w:cs="Arial"/>
          <w:sz w:val="20"/>
          <w:szCs w:val="20"/>
        </w:rPr>
      </w:pPr>
      <w:r w:rsidRPr="0030048E">
        <w:rPr>
          <w:rFonts w:ascii="Arial" w:hAnsi="Arial" w:cs="Arial"/>
          <w:sz w:val="20"/>
          <w:szCs w:val="20"/>
          <w:lang w:bidi="ta-IN"/>
        </w:rPr>
        <w:t>Justified text in bold</w:t>
      </w:r>
      <w:r w:rsidR="00475469" w:rsidRPr="0030048E">
        <w:rPr>
          <w:rFonts w:ascii="Arial" w:hAnsi="Arial" w:cs="Arial"/>
          <w:sz w:val="20"/>
          <w:szCs w:val="20"/>
          <w:lang w:bidi="ta-IN"/>
        </w:rPr>
        <w:t xml:space="preserve"> </w:t>
      </w:r>
    </w:p>
    <w:p w14:paraId="11631CF0" w14:textId="77777777" w:rsidR="00475469" w:rsidRPr="0030048E" w:rsidRDefault="00FA28BD" w:rsidP="005B06F1">
      <w:pPr>
        <w:spacing w:line="276" w:lineRule="auto"/>
        <w:ind w:left="270"/>
        <w:rPr>
          <w:rFonts w:ascii="Arial" w:hAnsi="Arial" w:cs="Arial"/>
          <w:sz w:val="20"/>
          <w:szCs w:val="20"/>
        </w:rPr>
      </w:pPr>
      <w:r w:rsidRPr="0030048E">
        <w:rPr>
          <w:rFonts w:ascii="Arial" w:hAnsi="Arial" w:cs="Arial"/>
          <w:sz w:val="20"/>
          <w:szCs w:val="20"/>
          <w:lang w:bidi="ta-IN"/>
        </w:rPr>
        <w:t>Sentence case</w:t>
      </w:r>
      <w:r w:rsidR="00475469" w:rsidRPr="0030048E">
        <w:rPr>
          <w:rFonts w:ascii="Arial" w:hAnsi="Arial" w:cs="Arial"/>
          <w:sz w:val="20"/>
          <w:szCs w:val="20"/>
          <w:lang w:bidi="ta-IN"/>
        </w:rPr>
        <w:t xml:space="preserve"> </w:t>
      </w:r>
    </w:p>
    <w:p w14:paraId="2259CEDF" w14:textId="123611C2" w:rsidR="004D35A0" w:rsidRPr="0030048E" w:rsidRDefault="00C23526" w:rsidP="00C92A1C">
      <w:pPr>
        <w:spacing w:line="276" w:lineRule="auto"/>
        <w:ind w:left="270" w:right="-90"/>
        <w:rPr>
          <w:rFonts w:ascii="Arial" w:hAnsi="Arial" w:cs="Arial"/>
          <w:sz w:val="20"/>
          <w:szCs w:val="20"/>
        </w:rPr>
      </w:pPr>
      <w:r w:rsidRPr="0030048E">
        <w:rPr>
          <w:rFonts w:ascii="Arial" w:hAnsi="Arial" w:cs="Arial"/>
          <w:sz w:val="20"/>
          <w:szCs w:val="20"/>
        </w:rPr>
        <w:t>Abstract titles should be short, but descriptive. Informative titles indicating key points are encouraged</w:t>
      </w:r>
      <w:r w:rsidR="001316FC" w:rsidRPr="0030048E">
        <w:rPr>
          <w:rFonts w:ascii="Arial" w:hAnsi="Arial" w:cs="Arial"/>
          <w:sz w:val="20"/>
          <w:szCs w:val="20"/>
        </w:rPr>
        <w:t>.</w:t>
      </w:r>
      <w:r w:rsidR="004D35A0" w:rsidRPr="0030048E">
        <w:rPr>
          <w:rFonts w:ascii="Arial" w:hAnsi="Arial" w:cs="Arial"/>
          <w:sz w:val="20"/>
          <w:szCs w:val="20"/>
          <w:lang w:bidi="ta-IN"/>
        </w:rPr>
        <w:t xml:space="preserve"> </w:t>
      </w:r>
      <w:r w:rsidRPr="0030048E">
        <w:rPr>
          <w:rFonts w:ascii="Arial" w:hAnsi="Arial" w:cs="Arial"/>
          <w:sz w:val="20"/>
          <w:szCs w:val="20"/>
        </w:rPr>
        <w:t>Use an initial capital letter only for the first word and for proper nouns. Abbreviations should not be used in the title</w:t>
      </w:r>
      <w:r w:rsidR="001316FC" w:rsidRPr="0030048E">
        <w:rPr>
          <w:rFonts w:ascii="Arial" w:hAnsi="Arial" w:cs="Arial"/>
          <w:sz w:val="20"/>
          <w:szCs w:val="20"/>
        </w:rPr>
        <w:t>.</w:t>
      </w:r>
      <w:r w:rsidR="004D35A0" w:rsidRPr="0030048E">
        <w:rPr>
          <w:rFonts w:ascii="Arial" w:hAnsi="Arial" w:cs="Arial"/>
          <w:sz w:val="20"/>
          <w:szCs w:val="20"/>
          <w:lang w:bidi="ta-IN"/>
        </w:rPr>
        <w:t xml:space="preserve"> Scientific names must be in Italic. </w:t>
      </w:r>
    </w:p>
    <w:p w14:paraId="6A6216E1" w14:textId="77777777" w:rsidR="005E1C94" w:rsidRPr="0030048E" w:rsidRDefault="005E1C94" w:rsidP="00BB13CF">
      <w:pPr>
        <w:pStyle w:val="ListParagraph"/>
        <w:ind w:left="0"/>
        <w:rPr>
          <w:rStyle w:val="apple-converted-space"/>
          <w:rFonts w:ascii="Arial" w:hAnsi="Arial" w:cs="Arial"/>
          <w:sz w:val="16"/>
          <w:szCs w:val="16"/>
        </w:rPr>
      </w:pPr>
    </w:p>
    <w:p w14:paraId="501495B9" w14:textId="5F61E2C8" w:rsidR="00B47B14" w:rsidRPr="0030048E" w:rsidRDefault="004D35A0" w:rsidP="009D7BC4">
      <w:pPr>
        <w:pStyle w:val="ListParagraph"/>
        <w:numPr>
          <w:ilvl w:val="0"/>
          <w:numId w:val="3"/>
        </w:numPr>
        <w:spacing w:line="276" w:lineRule="auto"/>
        <w:ind w:left="270" w:hanging="270"/>
        <w:rPr>
          <w:rFonts w:ascii="Arial" w:hAnsi="Arial" w:cs="Arial"/>
          <w:sz w:val="20"/>
          <w:szCs w:val="20"/>
        </w:rPr>
      </w:pPr>
      <w:r w:rsidRPr="0030048E">
        <w:rPr>
          <w:rStyle w:val="Strong"/>
          <w:rFonts w:ascii="Arial" w:hAnsi="Arial" w:cs="Arial"/>
          <w:sz w:val="22"/>
          <w:szCs w:val="22"/>
          <w:lang w:bidi="ta-IN"/>
        </w:rPr>
        <w:t>Authors </w:t>
      </w:r>
      <w:r w:rsidRPr="0030048E">
        <w:rPr>
          <w:rFonts w:ascii="Arial" w:hAnsi="Arial" w:cs="Arial"/>
          <w:b/>
          <w:bCs/>
          <w:sz w:val="22"/>
          <w:szCs w:val="22"/>
          <w:lang w:bidi="ta-IN"/>
        </w:rPr>
        <w:br/>
      </w:r>
      <w:r w:rsidRPr="0030048E">
        <w:rPr>
          <w:rFonts w:ascii="Arial" w:hAnsi="Arial" w:cs="Arial"/>
          <w:sz w:val="20"/>
          <w:szCs w:val="20"/>
          <w:lang w:bidi="ta-IN"/>
        </w:rPr>
        <w:t xml:space="preserve">Font type and size: </w:t>
      </w:r>
      <w:r w:rsidR="004949BC" w:rsidRPr="0030048E">
        <w:rPr>
          <w:rFonts w:ascii="Arial" w:hAnsi="Arial" w:cs="Arial"/>
          <w:sz w:val="20"/>
          <w:szCs w:val="20"/>
          <w:lang w:bidi="ta-IN"/>
        </w:rPr>
        <w:t>Arial</w:t>
      </w:r>
      <w:r w:rsidR="00A307D1" w:rsidRPr="0030048E">
        <w:rPr>
          <w:rFonts w:ascii="Arial" w:hAnsi="Arial" w:cs="Arial"/>
          <w:sz w:val="20"/>
          <w:szCs w:val="20"/>
          <w:lang w:bidi="ta-IN"/>
        </w:rPr>
        <w:t xml:space="preserve"> </w:t>
      </w:r>
      <w:r w:rsidR="00B62FCC" w:rsidRPr="0030048E">
        <w:rPr>
          <w:rFonts w:ascii="Arial" w:hAnsi="Arial" w:cs="Arial"/>
          <w:sz w:val="20"/>
          <w:szCs w:val="20"/>
          <w:lang w:bidi="ta-IN"/>
        </w:rPr>
        <w:t>1</w:t>
      </w:r>
      <w:r w:rsidR="005F584B" w:rsidRPr="0030048E">
        <w:rPr>
          <w:rFonts w:ascii="Arial" w:hAnsi="Arial" w:cs="Arial"/>
          <w:sz w:val="20"/>
          <w:szCs w:val="20"/>
          <w:lang w:bidi="ta-IN"/>
        </w:rPr>
        <w:t>0</w:t>
      </w:r>
      <w:r w:rsidRPr="0030048E">
        <w:rPr>
          <w:rFonts w:ascii="Arial" w:hAnsi="Arial" w:cs="Arial"/>
          <w:sz w:val="20"/>
          <w:szCs w:val="20"/>
          <w:lang w:bidi="ta-IN"/>
        </w:rPr>
        <w:br/>
      </w:r>
      <w:r w:rsidR="00775CEF" w:rsidRPr="0030048E">
        <w:rPr>
          <w:rFonts w:ascii="Arial" w:hAnsi="Arial" w:cs="Arial"/>
          <w:sz w:val="20"/>
          <w:szCs w:val="20"/>
          <w:lang w:bidi="ta-IN"/>
        </w:rPr>
        <w:t>Justified text in bold</w:t>
      </w:r>
      <w:r w:rsidR="00B47B14" w:rsidRPr="0030048E">
        <w:rPr>
          <w:rFonts w:ascii="Arial" w:hAnsi="Arial" w:cs="Arial"/>
          <w:sz w:val="20"/>
          <w:szCs w:val="20"/>
          <w:lang w:bidi="ta-IN"/>
        </w:rPr>
        <w:t xml:space="preserve"> </w:t>
      </w:r>
    </w:p>
    <w:p w14:paraId="40C0A7D5" w14:textId="077590F6" w:rsidR="00775CEF" w:rsidRPr="0030048E" w:rsidRDefault="00F34D69" w:rsidP="00F34D69">
      <w:pPr>
        <w:pStyle w:val="CommentText"/>
        <w:ind w:left="270" w:right="-90"/>
        <w:rPr>
          <w:rFonts w:ascii="Arial" w:hAnsi="Arial" w:cs="Arial"/>
          <w:lang w:bidi="ta-IN"/>
        </w:rPr>
      </w:pPr>
      <w:r w:rsidRPr="00F34D69">
        <w:rPr>
          <w:rFonts w:ascii="Arial" w:hAnsi="Arial" w:cs="Arial"/>
          <w:lang w:bidi="ta-IN"/>
        </w:rPr>
        <w:t xml:space="preserve">Initials of other names, </w:t>
      </w:r>
      <w:r w:rsidR="004D35A0" w:rsidRPr="00F34D69">
        <w:rPr>
          <w:rFonts w:ascii="Arial" w:hAnsi="Arial" w:cs="Arial"/>
          <w:lang w:bidi="ta-IN"/>
        </w:rPr>
        <w:t>Surname</w:t>
      </w:r>
      <w:r w:rsidR="00775CEF" w:rsidRPr="00F34D69">
        <w:rPr>
          <w:rFonts w:ascii="Arial" w:hAnsi="Arial" w:cs="Arial"/>
          <w:lang w:bidi="ta-IN"/>
        </w:rPr>
        <w:t xml:space="preserve"> </w:t>
      </w:r>
      <w:r w:rsidR="004D35A0" w:rsidRPr="00F34D69">
        <w:rPr>
          <w:rFonts w:ascii="Arial" w:hAnsi="Arial" w:cs="Arial"/>
          <w:lang w:bidi="ta-IN"/>
        </w:rPr>
        <w:t>/</w:t>
      </w:r>
      <w:r w:rsidR="00775CEF" w:rsidRPr="00F34D69">
        <w:rPr>
          <w:rFonts w:ascii="Arial" w:hAnsi="Arial" w:cs="Arial"/>
          <w:lang w:bidi="ta-IN"/>
        </w:rPr>
        <w:t xml:space="preserve"> </w:t>
      </w:r>
      <w:r w:rsidRPr="00F34D69">
        <w:rPr>
          <w:rFonts w:ascii="Arial" w:hAnsi="Arial" w:cs="Arial"/>
          <w:lang w:bidi="ta-IN"/>
        </w:rPr>
        <w:t xml:space="preserve">family name of the author, </w:t>
      </w:r>
      <w:r w:rsidR="004949BC" w:rsidRPr="00F34D69">
        <w:rPr>
          <w:rFonts w:ascii="Arial" w:hAnsi="Arial" w:cs="Arial"/>
          <w:lang w:bidi="ta-IN"/>
        </w:rPr>
        <w:t>keep only</w:t>
      </w:r>
      <w:r w:rsidR="004D35A0" w:rsidRPr="00F34D69">
        <w:rPr>
          <w:rFonts w:ascii="Arial" w:hAnsi="Arial" w:cs="Arial"/>
          <w:lang w:bidi="ta-IN"/>
        </w:rPr>
        <w:t xml:space="preserve"> dots</w:t>
      </w:r>
      <w:r w:rsidR="004949BC" w:rsidRPr="00F34D69">
        <w:rPr>
          <w:rFonts w:ascii="Arial" w:hAnsi="Arial" w:cs="Arial"/>
          <w:lang w:bidi="ta-IN"/>
        </w:rPr>
        <w:t xml:space="preserve"> </w:t>
      </w:r>
      <w:r w:rsidR="004D35A0" w:rsidRPr="00F34D69">
        <w:rPr>
          <w:rFonts w:ascii="Arial" w:hAnsi="Arial" w:cs="Arial"/>
          <w:lang w:bidi="ta-IN"/>
        </w:rPr>
        <w:t>in between initials.</w:t>
      </w:r>
      <w:r w:rsidR="004D35A0" w:rsidRPr="00F34D69">
        <w:rPr>
          <w:rFonts w:ascii="Arial" w:hAnsi="Arial" w:cs="Arial"/>
          <w:lang w:bidi="ta-IN"/>
        </w:rPr>
        <w:br/>
        <w:t>Name of the corresponding author should be underlined</w:t>
      </w:r>
      <w:r w:rsidR="00837B1E" w:rsidRPr="00F34D69">
        <w:rPr>
          <w:rFonts w:ascii="Arial" w:hAnsi="Arial" w:cs="Arial"/>
          <w:lang w:bidi="ta-IN"/>
        </w:rPr>
        <w:t>.</w:t>
      </w:r>
      <w:r w:rsidR="004D35A0" w:rsidRPr="0030048E">
        <w:rPr>
          <w:rFonts w:ascii="Arial" w:hAnsi="Arial" w:cs="Arial"/>
          <w:lang w:bidi="ta-IN"/>
        </w:rPr>
        <w:t> </w:t>
      </w:r>
      <w:r w:rsidR="004D35A0" w:rsidRPr="0030048E">
        <w:rPr>
          <w:rFonts w:ascii="Arial" w:hAnsi="Arial" w:cs="Arial"/>
          <w:lang w:bidi="ta-IN"/>
        </w:rPr>
        <w:br/>
      </w:r>
    </w:p>
    <w:p w14:paraId="39F3771D" w14:textId="77777777" w:rsidR="00775CEF" w:rsidRPr="0030048E" w:rsidRDefault="004D35A0" w:rsidP="009D7BC4">
      <w:pPr>
        <w:pStyle w:val="CommentText"/>
        <w:numPr>
          <w:ilvl w:val="0"/>
          <w:numId w:val="3"/>
        </w:numPr>
        <w:ind w:left="270" w:hanging="270"/>
        <w:rPr>
          <w:rFonts w:ascii="Arial" w:hAnsi="Arial" w:cs="Arial"/>
          <w:sz w:val="22"/>
          <w:szCs w:val="22"/>
          <w:lang w:bidi="ta-IN"/>
        </w:rPr>
      </w:pPr>
      <w:r w:rsidRPr="0030048E">
        <w:rPr>
          <w:rFonts w:ascii="Arial" w:hAnsi="Arial" w:cs="Arial"/>
          <w:b/>
          <w:sz w:val="22"/>
          <w:szCs w:val="22"/>
          <w:lang w:bidi="ta-IN"/>
        </w:rPr>
        <w:t>Affiliations</w:t>
      </w:r>
      <w:r w:rsidRPr="0030048E">
        <w:rPr>
          <w:rFonts w:ascii="Arial" w:hAnsi="Arial" w:cs="Arial"/>
          <w:sz w:val="22"/>
          <w:szCs w:val="22"/>
          <w:lang w:bidi="ta-IN"/>
        </w:rPr>
        <w:t xml:space="preserve">  </w:t>
      </w:r>
    </w:p>
    <w:p w14:paraId="4C2D5A1E" w14:textId="1AA84CC2" w:rsidR="00ED108B" w:rsidRPr="0030048E" w:rsidRDefault="00ED108B" w:rsidP="005B06F1">
      <w:pPr>
        <w:pStyle w:val="CommentText"/>
        <w:ind w:left="270"/>
        <w:rPr>
          <w:rFonts w:ascii="Arial" w:hAnsi="Arial" w:cs="Arial"/>
          <w:lang w:bidi="ta-IN"/>
        </w:rPr>
      </w:pPr>
      <w:r w:rsidRPr="0030048E">
        <w:rPr>
          <w:rFonts w:ascii="Arial" w:hAnsi="Arial" w:cs="Arial"/>
          <w:lang w:bidi="ta-IN"/>
        </w:rPr>
        <w:t xml:space="preserve">Font type and size: </w:t>
      </w:r>
      <w:r w:rsidR="004949BC" w:rsidRPr="0030048E">
        <w:rPr>
          <w:rFonts w:ascii="Arial" w:hAnsi="Arial" w:cs="Arial"/>
          <w:lang w:bidi="ta-IN"/>
        </w:rPr>
        <w:t xml:space="preserve">Arial </w:t>
      </w:r>
      <w:r w:rsidR="003317EC" w:rsidRPr="0030048E">
        <w:rPr>
          <w:rFonts w:ascii="Arial" w:hAnsi="Arial" w:cs="Arial"/>
          <w:lang w:bidi="ta-IN"/>
        </w:rPr>
        <w:t>10</w:t>
      </w:r>
      <w:r w:rsidRPr="0030048E">
        <w:rPr>
          <w:rFonts w:ascii="Arial" w:hAnsi="Arial" w:cs="Arial"/>
          <w:lang w:bidi="ta-IN"/>
        </w:rPr>
        <w:t xml:space="preserve"> and </w:t>
      </w:r>
      <w:r w:rsidR="007459A0" w:rsidRPr="0030048E">
        <w:rPr>
          <w:rFonts w:ascii="Arial" w:hAnsi="Arial" w:cs="Arial"/>
          <w:lang w:bidi="ta-IN"/>
        </w:rPr>
        <w:t xml:space="preserve">in </w:t>
      </w:r>
      <w:r w:rsidRPr="0030048E">
        <w:rPr>
          <w:rFonts w:ascii="Arial" w:hAnsi="Arial" w:cs="Arial"/>
          <w:lang w:bidi="ta-IN"/>
        </w:rPr>
        <w:t>italic</w:t>
      </w:r>
    </w:p>
    <w:p w14:paraId="02E70ECA" w14:textId="182290F7" w:rsidR="002F15CE" w:rsidRPr="00F34D69" w:rsidRDefault="004D35A0" w:rsidP="005B06F1">
      <w:pPr>
        <w:pStyle w:val="CommentText"/>
        <w:ind w:left="270"/>
        <w:rPr>
          <w:rFonts w:ascii="Arial" w:hAnsi="Arial" w:cs="Arial"/>
          <w:lang w:bidi="ta-IN"/>
        </w:rPr>
      </w:pPr>
      <w:r w:rsidRPr="00F34D69">
        <w:rPr>
          <w:rFonts w:ascii="Arial" w:hAnsi="Arial" w:cs="Arial"/>
          <w:lang w:bidi="ta-IN"/>
        </w:rPr>
        <w:t xml:space="preserve">Affiliations should be indicated with superscript </w:t>
      </w:r>
      <w:r w:rsidR="00285CCA" w:rsidRPr="00F34D69">
        <w:rPr>
          <w:rFonts w:ascii="Arial" w:hAnsi="Arial" w:cs="Arial"/>
          <w:lang w:bidi="ta-IN"/>
        </w:rPr>
        <w:t>Arabic</w:t>
      </w:r>
      <w:r w:rsidRPr="00F34D69">
        <w:rPr>
          <w:rFonts w:ascii="Arial" w:hAnsi="Arial" w:cs="Arial"/>
          <w:lang w:bidi="ta-IN"/>
        </w:rPr>
        <w:t xml:space="preserve"> numbers appearing at the </w:t>
      </w:r>
      <w:r w:rsidR="003317EC" w:rsidRPr="00F34D69">
        <w:rPr>
          <w:rFonts w:ascii="Arial" w:hAnsi="Arial" w:cs="Arial"/>
          <w:lang w:bidi="ta-IN"/>
        </w:rPr>
        <w:t>end</w:t>
      </w:r>
      <w:r w:rsidRPr="00F34D69">
        <w:rPr>
          <w:rFonts w:ascii="Arial" w:hAnsi="Arial" w:cs="Arial"/>
          <w:lang w:bidi="ta-IN"/>
        </w:rPr>
        <w:t xml:space="preserve"> of surname</w:t>
      </w:r>
      <w:r w:rsidR="00ED108B" w:rsidRPr="00F34D69">
        <w:rPr>
          <w:rFonts w:ascii="Arial" w:hAnsi="Arial" w:cs="Arial"/>
          <w:lang w:bidi="ta-IN"/>
        </w:rPr>
        <w:t xml:space="preserve"> </w:t>
      </w:r>
      <w:r w:rsidRPr="00F34D69">
        <w:rPr>
          <w:rFonts w:ascii="Arial" w:hAnsi="Arial" w:cs="Arial"/>
          <w:lang w:bidi="ta-IN"/>
        </w:rPr>
        <w:t>/ family name</w:t>
      </w:r>
      <w:r w:rsidR="005F5FC4" w:rsidRPr="00F34D69">
        <w:rPr>
          <w:rFonts w:ascii="Arial" w:hAnsi="Arial" w:cs="Arial"/>
          <w:lang w:bidi="ta-IN"/>
        </w:rPr>
        <w:t>.</w:t>
      </w:r>
      <w:r w:rsidRPr="00F34D69">
        <w:rPr>
          <w:rFonts w:ascii="Arial" w:hAnsi="Arial" w:cs="Arial"/>
          <w:lang w:bidi="ta-IN"/>
        </w:rPr>
        <w:br/>
        <w:t xml:space="preserve">Names of affiliations should be </w:t>
      </w:r>
      <w:r w:rsidR="00480D37" w:rsidRPr="00F34D69">
        <w:rPr>
          <w:rFonts w:ascii="Arial" w:hAnsi="Arial" w:cs="Arial"/>
          <w:lang w:bidi="ta-IN"/>
        </w:rPr>
        <w:t xml:space="preserve">stated with </w:t>
      </w:r>
      <w:r w:rsidR="003317EC" w:rsidRPr="00F34D69">
        <w:rPr>
          <w:rFonts w:ascii="Arial" w:hAnsi="Arial" w:cs="Arial"/>
          <w:lang w:bidi="ta-IN"/>
        </w:rPr>
        <w:t xml:space="preserve">Address, </w:t>
      </w:r>
      <w:r w:rsidR="00F34D69" w:rsidRPr="00F34D69">
        <w:rPr>
          <w:rFonts w:ascii="Arial" w:hAnsi="Arial" w:cs="Arial"/>
          <w:lang w:bidi="ta-IN"/>
        </w:rPr>
        <w:t>City, Postcode</w:t>
      </w:r>
      <w:r w:rsidR="003317EC" w:rsidRPr="00F34D69">
        <w:rPr>
          <w:rFonts w:ascii="Arial" w:hAnsi="Arial" w:cs="Arial"/>
          <w:lang w:bidi="ta-IN"/>
        </w:rPr>
        <w:t xml:space="preserve"> and Country</w:t>
      </w:r>
      <w:r w:rsidRPr="00F34D69">
        <w:rPr>
          <w:rFonts w:ascii="Arial" w:hAnsi="Arial" w:cs="Arial"/>
          <w:lang w:bidi="ta-IN"/>
        </w:rPr>
        <w:t>.</w:t>
      </w:r>
      <w:r w:rsidR="00F179B1" w:rsidRPr="00F34D69">
        <w:rPr>
          <w:rFonts w:ascii="Arial" w:hAnsi="Arial" w:cs="Arial"/>
          <w:lang w:bidi="ta-IN"/>
        </w:rPr>
        <w:t xml:space="preserve"> </w:t>
      </w:r>
    </w:p>
    <w:p w14:paraId="752EFF58" w14:textId="42321C62" w:rsidR="00F179B1" w:rsidRPr="00F34D69" w:rsidRDefault="00F179B1" w:rsidP="005B06F1">
      <w:pPr>
        <w:pStyle w:val="CommentText"/>
        <w:ind w:left="270"/>
        <w:rPr>
          <w:rFonts w:ascii="Arial" w:hAnsi="Arial" w:cs="Arial"/>
        </w:rPr>
      </w:pPr>
      <w:r w:rsidRPr="00F34D69">
        <w:rPr>
          <w:rFonts w:ascii="Arial" w:hAnsi="Arial" w:cs="Arial"/>
        </w:rPr>
        <w:t xml:space="preserve">If there is more than one name and </w:t>
      </w:r>
      <w:r w:rsidR="005F5FC4" w:rsidRPr="00F34D69">
        <w:rPr>
          <w:rFonts w:ascii="Arial" w:hAnsi="Arial" w:cs="Arial"/>
        </w:rPr>
        <w:t>address,</w:t>
      </w:r>
      <w:r w:rsidRPr="00F34D69">
        <w:rPr>
          <w:rFonts w:ascii="Arial" w:hAnsi="Arial" w:cs="Arial"/>
        </w:rPr>
        <w:t xml:space="preserve"> </w:t>
      </w:r>
      <w:r w:rsidR="006600CB" w:rsidRPr="00F34D69">
        <w:rPr>
          <w:rFonts w:ascii="Arial" w:hAnsi="Arial" w:cs="Arial"/>
        </w:rPr>
        <w:t>those</w:t>
      </w:r>
      <w:r w:rsidR="00C163CE" w:rsidRPr="00F34D69">
        <w:rPr>
          <w:rFonts w:ascii="Arial" w:hAnsi="Arial" w:cs="Arial"/>
        </w:rPr>
        <w:t xml:space="preserve"> </w:t>
      </w:r>
      <w:r w:rsidRPr="00F34D69">
        <w:rPr>
          <w:rFonts w:ascii="Arial" w:hAnsi="Arial" w:cs="Arial"/>
        </w:rPr>
        <w:t xml:space="preserve">should be related by superscript numbers. </w:t>
      </w:r>
    </w:p>
    <w:p w14:paraId="2706DA5E" w14:textId="5834A4B2" w:rsidR="004D35A0" w:rsidRPr="00F34D69" w:rsidRDefault="008E678F" w:rsidP="005B06F1">
      <w:pPr>
        <w:pStyle w:val="ListParagraph"/>
        <w:spacing w:line="276" w:lineRule="auto"/>
        <w:ind w:left="270"/>
        <w:rPr>
          <w:rFonts w:ascii="Arial" w:hAnsi="Arial" w:cs="Arial"/>
          <w:sz w:val="20"/>
          <w:szCs w:val="20"/>
        </w:rPr>
      </w:pPr>
      <w:r w:rsidRPr="00F34D69">
        <w:rPr>
          <w:rFonts w:ascii="Arial" w:hAnsi="Arial" w:cs="Arial"/>
          <w:sz w:val="20"/>
          <w:szCs w:val="20"/>
          <w:lang w:bidi="ta-IN"/>
        </w:rPr>
        <w:t>E.g.</w:t>
      </w:r>
      <w:r w:rsidR="004D35A0" w:rsidRPr="00F34D69">
        <w:rPr>
          <w:rFonts w:ascii="Arial" w:hAnsi="Arial" w:cs="Arial"/>
          <w:sz w:val="20"/>
          <w:szCs w:val="20"/>
          <w:lang w:bidi="ta-IN"/>
        </w:rPr>
        <w:t>:</w:t>
      </w:r>
      <w:r w:rsidR="00F554BA" w:rsidRPr="00F34D69">
        <w:rPr>
          <w:rFonts w:ascii="Arial" w:hAnsi="Arial" w:cs="Arial"/>
          <w:sz w:val="20"/>
          <w:szCs w:val="20"/>
          <w:lang w:bidi="ta-IN"/>
        </w:rPr>
        <w:t xml:space="preserve"> </w:t>
      </w:r>
      <w:r w:rsidR="002C15C2" w:rsidRPr="00F34D69">
        <w:rPr>
          <w:rFonts w:ascii="Arial" w:hAnsi="Arial" w:cs="Arial"/>
          <w:sz w:val="20"/>
          <w:szCs w:val="20"/>
          <w:lang w:bidi="ta-IN"/>
        </w:rPr>
        <w:tab/>
      </w:r>
      <w:r w:rsidR="003317EC" w:rsidRPr="00F34D69">
        <w:rPr>
          <w:rFonts w:ascii="Arial" w:hAnsi="Arial" w:cs="Arial"/>
          <w:sz w:val="20"/>
          <w:szCs w:val="20"/>
        </w:rPr>
        <w:t xml:space="preserve">INITIALS </w:t>
      </w:r>
      <w:r w:rsidR="004D35A0" w:rsidRPr="00F34D69">
        <w:rPr>
          <w:rFonts w:ascii="Arial" w:hAnsi="Arial" w:cs="Arial"/>
          <w:sz w:val="20"/>
          <w:szCs w:val="20"/>
        </w:rPr>
        <w:t>Surname</w:t>
      </w:r>
      <w:r w:rsidR="003317EC" w:rsidRPr="00F34D69">
        <w:rPr>
          <w:rFonts w:ascii="Arial" w:hAnsi="Arial" w:cs="Arial"/>
          <w:sz w:val="20"/>
          <w:szCs w:val="20"/>
          <w:vertAlign w:val="superscript"/>
        </w:rPr>
        <w:t>1</w:t>
      </w:r>
      <w:r w:rsidR="004D35A0" w:rsidRPr="00F34D69">
        <w:rPr>
          <w:rFonts w:ascii="Arial" w:hAnsi="Arial" w:cs="Arial"/>
          <w:sz w:val="20"/>
          <w:szCs w:val="20"/>
        </w:rPr>
        <w:t xml:space="preserve">, </w:t>
      </w:r>
      <w:r w:rsidR="003317EC" w:rsidRPr="00F34D69">
        <w:rPr>
          <w:rFonts w:ascii="Arial" w:hAnsi="Arial" w:cs="Arial"/>
          <w:sz w:val="20"/>
          <w:szCs w:val="20"/>
        </w:rPr>
        <w:t xml:space="preserve">INITIALS </w:t>
      </w:r>
      <w:r w:rsidR="004D35A0" w:rsidRPr="00F34D69">
        <w:rPr>
          <w:rFonts w:ascii="Arial" w:hAnsi="Arial" w:cs="Arial"/>
          <w:sz w:val="20"/>
          <w:szCs w:val="20"/>
        </w:rPr>
        <w:t>Surname</w:t>
      </w:r>
      <w:r w:rsidR="003317EC" w:rsidRPr="00F34D69">
        <w:rPr>
          <w:rFonts w:ascii="Arial" w:hAnsi="Arial" w:cs="Arial"/>
          <w:sz w:val="22"/>
          <w:szCs w:val="22"/>
          <w:vertAlign w:val="superscript"/>
        </w:rPr>
        <w:t>2</w:t>
      </w:r>
      <w:r w:rsidR="003317EC" w:rsidRPr="00F34D69">
        <w:rPr>
          <w:rFonts w:ascii="Arial" w:hAnsi="Arial" w:cs="Arial"/>
          <w:sz w:val="22"/>
          <w:szCs w:val="22"/>
        </w:rPr>
        <w:t xml:space="preserve">, </w:t>
      </w:r>
      <w:r w:rsidR="003317EC" w:rsidRPr="00F34D69">
        <w:rPr>
          <w:rFonts w:ascii="Arial" w:hAnsi="Arial" w:cs="Arial"/>
          <w:sz w:val="20"/>
          <w:szCs w:val="20"/>
        </w:rPr>
        <w:t>INITIALS Surname</w:t>
      </w:r>
      <w:r w:rsidR="003317EC" w:rsidRPr="00F34D69">
        <w:rPr>
          <w:rFonts w:ascii="Arial" w:hAnsi="Arial" w:cs="Arial"/>
          <w:sz w:val="22"/>
          <w:szCs w:val="22"/>
          <w:vertAlign w:val="superscript"/>
        </w:rPr>
        <w:t>3</w:t>
      </w:r>
    </w:p>
    <w:p w14:paraId="3661EC24" w14:textId="1D08EA1C" w:rsidR="003317EC" w:rsidRPr="00F34D69" w:rsidRDefault="002F6E5C" w:rsidP="003317EC">
      <w:pPr>
        <w:pStyle w:val="Els-Affiliation"/>
        <w:ind w:left="720" w:firstLine="720"/>
        <w:jc w:val="left"/>
        <w:rPr>
          <w:rFonts w:ascii="Arial" w:hAnsi="Arial" w:cs="Arial"/>
          <w:sz w:val="20"/>
        </w:rPr>
      </w:pPr>
      <w:r w:rsidRPr="00F34D69">
        <w:rPr>
          <w:rFonts w:ascii="Arial" w:hAnsi="Arial" w:cs="Arial"/>
          <w:sz w:val="20"/>
          <w:vertAlign w:val="superscript"/>
        </w:rPr>
        <w:t>1</w:t>
      </w:r>
      <w:r w:rsidR="003317EC" w:rsidRPr="00F34D69">
        <w:rPr>
          <w:rFonts w:ascii="Arial" w:hAnsi="Arial" w:cs="Arial"/>
          <w:sz w:val="20"/>
        </w:rPr>
        <w:t>First affiliation, Address, City and Postcode, Country</w:t>
      </w:r>
      <w:r w:rsidR="000A3E8D" w:rsidRPr="00F34D69">
        <w:rPr>
          <w:rFonts w:ascii="Arial" w:hAnsi="Arial" w:cs="Arial"/>
          <w:sz w:val="20"/>
        </w:rPr>
        <w:t>.</w:t>
      </w:r>
    </w:p>
    <w:p w14:paraId="23450027" w14:textId="7A09ED0A" w:rsidR="003317EC" w:rsidRPr="0030048E" w:rsidRDefault="002F6E5C" w:rsidP="003317EC">
      <w:pPr>
        <w:pStyle w:val="Els-Affiliation"/>
        <w:ind w:left="1440"/>
        <w:jc w:val="left"/>
        <w:rPr>
          <w:rFonts w:ascii="Arial" w:hAnsi="Arial" w:cs="Arial"/>
          <w:sz w:val="20"/>
        </w:rPr>
      </w:pPr>
      <w:r w:rsidRPr="00F34D69">
        <w:rPr>
          <w:rFonts w:ascii="Arial" w:hAnsi="Arial" w:cs="Arial"/>
          <w:sz w:val="20"/>
          <w:vertAlign w:val="superscript"/>
        </w:rPr>
        <w:t>2,3</w:t>
      </w:r>
      <w:r w:rsidR="003317EC" w:rsidRPr="00F34D69">
        <w:rPr>
          <w:rFonts w:ascii="Arial" w:hAnsi="Arial" w:cs="Arial"/>
          <w:sz w:val="20"/>
        </w:rPr>
        <w:t>Second affiliation, Address, City and Postcode, Country</w:t>
      </w:r>
      <w:r w:rsidR="000A3E8D" w:rsidRPr="00F34D69">
        <w:rPr>
          <w:rFonts w:ascii="Arial" w:hAnsi="Arial" w:cs="Arial"/>
          <w:sz w:val="20"/>
        </w:rPr>
        <w:t>.</w:t>
      </w:r>
    </w:p>
    <w:p w14:paraId="1238ACAC" w14:textId="77777777" w:rsidR="003317EC" w:rsidRPr="0030048E" w:rsidRDefault="003317EC" w:rsidP="00AF317E">
      <w:pPr>
        <w:pStyle w:val="NormalWeb"/>
        <w:shd w:val="clear" w:color="auto" w:fill="FFFFFF"/>
        <w:spacing w:before="0" w:beforeAutospacing="0" w:after="0" w:afterAutospacing="0" w:line="276" w:lineRule="auto"/>
        <w:ind w:left="990" w:firstLine="450"/>
        <w:jc w:val="both"/>
        <w:rPr>
          <w:rFonts w:ascii="Arial" w:hAnsi="Arial" w:cs="Arial"/>
          <w:sz w:val="20"/>
          <w:szCs w:val="20"/>
        </w:rPr>
      </w:pPr>
    </w:p>
    <w:p w14:paraId="069CCB5D" w14:textId="77777777" w:rsidR="00AF317E" w:rsidRPr="0030048E" w:rsidRDefault="00AF317E" w:rsidP="00407497">
      <w:pPr>
        <w:pStyle w:val="NormalWeb"/>
        <w:shd w:val="clear" w:color="auto" w:fill="FFFFFF"/>
        <w:spacing w:before="0" w:beforeAutospacing="0" w:after="0" w:afterAutospacing="0" w:line="276" w:lineRule="auto"/>
        <w:ind w:left="990" w:firstLine="450"/>
        <w:jc w:val="both"/>
        <w:rPr>
          <w:rFonts w:ascii="Arial" w:hAnsi="Arial" w:cs="Arial"/>
          <w:sz w:val="16"/>
          <w:szCs w:val="16"/>
        </w:rPr>
      </w:pPr>
    </w:p>
    <w:p w14:paraId="48325B4B" w14:textId="77777777" w:rsidR="004D35A0" w:rsidRPr="0030048E" w:rsidRDefault="004D35A0" w:rsidP="005B06F1">
      <w:pPr>
        <w:pStyle w:val="NormalWeb"/>
        <w:numPr>
          <w:ilvl w:val="0"/>
          <w:numId w:val="3"/>
        </w:numPr>
        <w:shd w:val="clear" w:color="auto" w:fill="FFFFFF"/>
        <w:spacing w:before="0" w:beforeAutospacing="0" w:after="0" w:afterAutospacing="0" w:line="276" w:lineRule="auto"/>
        <w:ind w:left="270" w:hanging="270"/>
        <w:jc w:val="both"/>
        <w:rPr>
          <w:rStyle w:val="Strong"/>
          <w:rFonts w:ascii="Arial" w:hAnsi="Arial" w:cs="Arial"/>
          <w:sz w:val="22"/>
          <w:szCs w:val="22"/>
        </w:rPr>
      </w:pPr>
      <w:r w:rsidRPr="0030048E">
        <w:rPr>
          <w:rStyle w:val="Strong"/>
          <w:rFonts w:ascii="Arial" w:hAnsi="Arial" w:cs="Arial"/>
          <w:sz w:val="22"/>
          <w:szCs w:val="22"/>
        </w:rPr>
        <w:t>Correspondence details</w:t>
      </w:r>
    </w:p>
    <w:p w14:paraId="4EE5220A" w14:textId="559B422F" w:rsidR="00454DF3" w:rsidRPr="0030048E" w:rsidRDefault="00454DF3" w:rsidP="005B06F1">
      <w:pPr>
        <w:pStyle w:val="NormalWeb"/>
        <w:shd w:val="clear" w:color="auto" w:fill="FFFFFF"/>
        <w:spacing w:before="0" w:beforeAutospacing="0" w:after="0" w:afterAutospacing="0" w:line="276" w:lineRule="auto"/>
        <w:ind w:left="270"/>
        <w:jc w:val="both"/>
        <w:rPr>
          <w:rFonts w:ascii="Arial" w:hAnsi="Arial" w:cs="Arial"/>
          <w:sz w:val="20"/>
          <w:szCs w:val="20"/>
        </w:rPr>
      </w:pPr>
      <w:r w:rsidRPr="0030048E">
        <w:rPr>
          <w:rFonts w:ascii="Arial" w:hAnsi="Arial" w:cs="Arial"/>
          <w:sz w:val="20"/>
          <w:szCs w:val="20"/>
        </w:rPr>
        <w:t xml:space="preserve">Font type and size: </w:t>
      </w:r>
      <w:r w:rsidR="004949BC" w:rsidRPr="0030048E">
        <w:rPr>
          <w:rFonts w:ascii="Arial" w:hAnsi="Arial" w:cs="Arial"/>
          <w:sz w:val="20"/>
          <w:szCs w:val="20"/>
        </w:rPr>
        <w:t xml:space="preserve">Arial </w:t>
      </w:r>
      <w:r w:rsidR="003317EC" w:rsidRPr="0030048E">
        <w:rPr>
          <w:rFonts w:ascii="Arial" w:hAnsi="Arial" w:cs="Arial"/>
          <w:sz w:val="20"/>
          <w:szCs w:val="20"/>
        </w:rPr>
        <w:t>10</w:t>
      </w:r>
    </w:p>
    <w:p w14:paraId="4757B2A6" w14:textId="497002E6" w:rsidR="000E7C7F" w:rsidRPr="0030048E" w:rsidRDefault="004D35A0" w:rsidP="005B06F1">
      <w:pPr>
        <w:pStyle w:val="NormalWeb"/>
        <w:shd w:val="clear" w:color="auto" w:fill="FFFFFF"/>
        <w:spacing w:before="0" w:beforeAutospacing="0" w:after="0" w:afterAutospacing="0" w:line="276" w:lineRule="auto"/>
        <w:ind w:left="270"/>
        <w:jc w:val="both"/>
        <w:rPr>
          <w:rFonts w:ascii="Arial" w:hAnsi="Arial" w:cs="Arial"/>
        </w:rPr>
      </w:pPr>
      <w:r w:rsidRPr="0030048E">
        <w:rPr>
          <w:rFonts w:ascii="Arial" w:hAnsi="Arial" w:cs="Arial"/>
          <w:sz w:val="20"/>
          <w:szCs w:val="20"/>
        </w:rPr>
        <w:t>Email address of the corresponding author should be provided</w:t>
      </w:r>
      <w:r w:rsidR="001863D4">
        <w:rPr>
          <w:rFonts w:ascii="Arial" w:hAnsi="Arial" w:cs="Arial"/>
          <w:sz w:val="20"/>
          <w:szCs w:val="20"/>
        </w:rPr>
        <w:t xml:space="preserve"> as a footnote</w:t>
      </w:r>
      <w:r w:rsidR="00C1363E">
        <w:rPr>
          <w:rFonts w:ascii="Arial" w:hAnsi="Arial" w:cs="Arial"/>
          <w:sz w:val="20"/>
          <w:szCs w:val="20"/>
        </w:rPr>
        <w:t>.</w:t>
      </w:r>
      <w:r w:rsidR="008000D2">
        <w:rPr>
          <w:rFonts w:ascii="Arial" w:hAnsi="Arial" w:cs="Arial"/>
          <w:sz w:val="20"/>
          <w:szCs w:val="20"/>
        </w:rPr>
        <w:t xml:space="preserve"> Please check the </w:t>
      </w:r>
      <w:r w:rsidR="001863D4">
        <w:rPr>
          <w:rFonts w:ascii="Arial" w:hAnsi="Arial" w:cs="Arial"/>
          <w:sz w:val="20"/>
          <w:szCs w:val="20"/>
        </w:rPr>
        <w:t xml:space="preserve">sample format </w:t>
      </w:r>
      <w:r w:rsidR="008000D2">
        <w:rPr>
          <w:rFonts w:ascii="Arial" w:hAnsi="Arial" w:cs="Arial"/>
          <w:sz w:val="20"/>
          <w:szCs w:val="20"/>
        </w:rPr>
        <w:t>under subheading 12 to check where to state it</w:t>
      </w:r>
      <w:r w:rsidR="001863D4">
        <w:rPr>
          <w:rFonts w:ascii="Arial" w:hAnsi="Arial" w:cs="Arial"/>
          <w:sz w:val="20"/>
          <w:szCs w:val="20"/>
        </w:rPr>
        <w:t>.</w:t>
      </w:r>
      <w:r w:rsidR="008000D2">
        <w:rPr>
          <w:rFonts w:ascii="Arial" w:hAnsi="Arial" w:cs="Arial"/>
          <w:sz w:val="20"/>
          <w:szCs w:val="20"/>
        </w:rPr>
        <w:t xml:space="preserve"> </w:t>
      </w:r>
    </w:p>
    <w:p w14:paraId="0A6D5C0E" w14:textId="77777777" w:rsidR="006B1CF9" w:rsidRPr="0030048E" w:rsidRDefault="006B1CF9" w:rsidP="00BB13CF">
      <w:pPr>
        <w:pStyle w:val="CommentText"/>
        <w:rPr>
          <w:rFonts w:ascii="Arial" w:hAnsi="Arial" w:cs="Arial"/>
          <w:lang w:bidi="ta-IN"/>
        </w:rPr>
      </w:pPr>
      <w:r w:rsidRPr="0030048E">
        <w:rPr>
          <w:rFonts w:ascii="Arial" w:hAnsi="Arial" w:cs="Arial"/>
          <w:lang w:bidi="ta-IN"/>
        </w:rPr>
        <w:t xml:space="preserve"> </w:t>
      </w:r>
    </w:p>
    <w:p w14:paraId="20713F15" w14:textId="77777777" w:rsidR="004D35A0" w:rsidRPr="0030048E" w:rsidRDefault="004D35A0" w:rsidP="005B06F1">
      <w:pPr>
        <w:pStyle w:val="NormalWeb"/>
        <w:numPr>
          <w:ilvl w:val="0"/>
          <w:numId w:val="3"/>
        </w:numPr>
        <w:shd w:val="clear" w:color="auto" w:fill="FFFFFF"/>
        <w:spacing w:before="0" w:beforeAutospacing="0" w:after="0" w:afterAutospacing="0" w:line="276" w:lineRule="auto"/>
        <w:ind w:left="270" w:hanging="270"/>
        <w:rPr>
          <w:rStyle w:val="Strong"/>
          <w:rFonts w:ascii="Arial" w:hAnsi="Arial" w:cs="Arial"/>
          <w:b w:val="0"/>
          <w:bCs w:val="0"/>
          <w:sz w:val="22"/>
          <w:szCs w:val="22"/>
          <w:shd w:val="clear" w:color="auto" w:fill="FFFFFF"/>
        </w:rPr>
      </w:pPr>
      <w:r w:rsidRPr="0030048E">
        <w:rPr>
          <w:rStyle w:val="Strong"/>
          <w:rFonts w:ascii="Arial" w:hAnsi="Arial" w:cs="Arial"/>
          <w:sz w:val="22"/>
          <w:szCs w:val="22"/>
        </w:rPr>
        <w:t>Main text</w:t>
      </w:r>
    </w:p>
    <w:p w14:paraId="338DD2BC" w14:textId="557F1390" w:rsidR="006B1CF9" w:rsidRPr="0030048E" w:rsidRDefault="006B1CF9" w:rsidP="005B06F1">
      <w:pPr>
        <w:pStyle w:val="CommentText"/>
        <w:ind w:left="270"/>
        <w:rPr>
          <w:rFonts w:ascii="Arial" w:hAnsi="Arial" w:cs="Arial"/>
          <w:lang w:bidi="ta-IN"/>
        </w:rPr>
      </w:pPr>
      <w:r w:rsidRPr="0030048E">
        <w:rPr>
          <w:rFonts w:ascii="Arial" w:hAnsi="Arial" w:cs="Arial"/>
          <w:lang w:bidi="ta-IN"/>
        </w:rPr>
        <w:t xml:space="preserve">Font type and size: </w:t>
      </w:r>
      <w:r w:rsidR="004949BC" w:rsidRPr="0030048E">
        <w:rPr>
          <w:rFonts w:ascii="Arial" w:hAnsi="Arial" w:cs="Arial"/>
          <w:lang w:bidi="ta-IN"/>
        </w:rPr>
        <w:t xml:space="preserve">Arial </w:t>
      </w:r>
      <w:r w:rsidRPr="0030048E">
        <w:rPr>
          <w:rFonts w:ascii="Arial" w:hAnsi="Arial" w:cs="Arial"/>
          <w:lang w:bidi="ta-IN"/>
        </w:rPr>
        <w:t>1</w:t>
      </w:r>
      <w:r w:rsidR="004949BC" w:rsidRPr="0030048E">
        <w:rPr>
          <w:rFonts w:ascii="Arial" w:hAnsi="Arial" w:cs="Arial"/>
          <w:lang w:bidi="ta-IN"/>
        </w:rPr>
        <w:t>0</w:t>
      </w:r>
      <w:r w:rsidRPr="0030048E">
        <w:rPr>
          <w:rFonts w:ascii="Arial" w:hAnsi="Arial" w:cs="Arial"/>
          <w:lang w:bidi="ta-IN"/>
        </w:rPr>
        <w:t xml:space="preserve"> </w:t>
      </w:r>
      <w:r w:rsidR="000A3E8D" w:rsidRPr="0030048E">
        <w:rPr>
          <w:rFonts w:ascii="Arial" w:hAnsi="Arial" w:cs="Arial"/>
          <w:lang w:bidi="ta-IN"/>
        </w:rPr>
        <w:t xml:space="preserve">and </w:t>
      </w:r>
      <w:r w:rsidR="000A3E8D" w:rsidRPr="0030048E">
        <w:rPr>
          <w:rFonts w:ascii="Arial" w:hAnsi="Arial" w:cs="Arial"/>
          <w:bCs/>
        </w:rPr>
        <w:t>Left align.</w:t>
      </w:r>
    </w:p>
    <w:p w14:paraId="62DA426C" w14:textId="77777777" w:rsidR="00207868" w:rsidRPr="0030048E" w:rsidRDefault="00207868" w:rsidP="005B06F1">
      <w:pPr>
        <w:pStyle w:val="NormalWeb"/>
        <w:shd w:val="clear" w:color="auto" w:fill="FFFFFF"/>
        <w:spacing w:before="0" w:beforeAutospacing="0" w:after="0" w:afterAutospacing="0"/>
        <w:ind w:left="270"/>
        <w:rPr>
          <w:rFonts w:ascii="Arial" w:hAnsi="Arial" w:cs="Arial"/>
          <w:sz w:val="20"/>
          <w:szCs w:val="20"/>
          <w:shd w:val="clear" w:color="auto" w:fill="FFFFFF"/>
        </w:rPr>
      </w:pPr>
    </w:p>
    <w:p w14:paraId="6A33180D" w14:textId="0120026A" w:rsidR="006856D8" w:rsidRPr="0030048E" w:rsidRDefault="004D35A0" w:rsidP="005B06F1">
      <w:pPr>
        <w:pStyle w:val="NormalWeb"/>
        <w:shd w:val="clear" w:color="auto" w:fill="FFFFFF"/>
        <w:spacing w:before="0" w:beforeAutospacing="0" w:after="0" w:afterAutospacing="0"/>
        <w:ind w:left="270"/>
        <w:rPr>
          <w:rFonts w:ascii="Arial" w:hAnsi="Arial" w:cs="Arial"/>
          <w:sz w:val="20"/>
          <w:szCs w:val="20"/>
        </w:rPr>
      </w:pPr>
      <w:r w:rsidRPr="0030048E">
        <w:rPr>
          <w:rFonts w:ascii="Arial" w:hAnsi="Arial" w:cs="Arial"/>
          <w:sz w:val="20"/>
          <w:szCs w:val="20"/>
          <w:shd w:val="clear" w:color="auto" w:fill="FFFFFF"/>
        </w:rPr>
        <w:t xml:space="preserve">Main text should be written as one paragraph </w:t>
      </w:r>
      <w:r w:rsidR="00020DCB" w:rsidRPr="0030048E">
        <w:rPr>
          <w:rFonts w:ascii="Arial" w:hAnsi="Arial" w:cs="Arial"/>
          <w:sz w:val="20"/>
          <w:szCs w:val="20"/>
          <w:shd w:val="clear" w:color="auto" w:fill="FFFFFF"/>
        </w:rPr>
        <w:t>WITHOUT</w:t>
      </w:r>
      <w:r w:rsidRPr="0030048E">
        <w:rPr>
          <w:rFonts w:ascii="Arial" w:hAnsi="Arial" w:cs="Arial"/>
          <w:sz w:val="20"/>
          <w:szCs w:val="20"/>
          <w:shd w:val="clear" w:color="auto" w:fill="FFFFFF"/>
        </w:rPr>
        <w:t xml:space="preserve"> any subheadings.</w:t>
      </w:r>
      <w:r w:rsidRPr="0030048E">
        <w:rPr>
          <w:rStyle w:val="apple-converted-space"/>
          <w:rFonts w:ascii="Arial" w:eastAsiaTheme="majorEastAsia" w:hAnsi="Arial" w:cs="Arial"/>
          <w:sz w:val="20"/>
          <w:szCs w:val="20"/>
          <w:shd w:val="clear" w:color="auto" w:fill="FFFFFF"/>
        </w:rPr>
        <w:t> </w:t>
      </w:r>
      <w:r w:rsidRPr="0030048E">
        <w:rPr>
          <w:rFonts w:ascii="Arial" w:hAnsi="Arial" w:cs="Arial"/>
          <w:sz w:val="20"/>
          <w:szCs w:val="20"/>
        </w:rPr>
        <w:br/>
      </w:r>
      <w:r w:rsidR="00FC2A34" w:rsidRPr="0030048E">
        <w:rPr>
          <w:rFonts w:ascii="Arial" w:hAnsi="Arial" w:cs="Arial"/>
          <w:sz w:val="20"/>
          <w:szCs w:val="20"/>
        </w:rPr>
        <w:t>The main text should contain</w:t>
      </w:r>
      <w:r w:rsidR="00685944" w:rsidRPr="0030048E">
        <w:rPr>
          <w:rFonts w:ascii="Arial" w:hAnsi="Arial" w:cs="Arial"/>
          <w:sz w:val="20"/>
          <w:szCs w:val="20"/>
        </w:rPr>
        <w:t xml:space="preserve"> the</w:t>
      </w:r>
      <w:r w:rsidR="00FC2A34" w:rsidRPr="0030048E">
        <w:rPr>
          <w:rFonts w:ascii="Arial" w:hAnsi="Arial" w:cs="Arial"/>
          <w:sz w:val="20"/>
          <w:szCs w:val="20"/>
        </w:rPr>
        <w:t xml:space="preserve"> </w:t>
      </w:r>
      <w:r w:rsidR="006A143F" w:rsidRPr="0030048E">
        <w:rPr>
          <w:rFonts w:ascii="Arial" w:hAnsi="Arial" w:cs="Arial"/>
          <w:sz w:val="20"/>
          <w:szCs w:val="20"/>
          <w:shd w:val="clear" w:color="auto" w:fill="FFFFFF"/>
        </w:rPr>
        <w:t xml:space="preserve">Introduction and </w:t>
      </w:r>
      <w:r w:rsidR="004A3D5B" w:rsidRPr="0030048E">
        <w:rPr>
          <w:rFonts w:ascii="Arial" w:hAnsi="Arial" w:cs="Arial"/>
          <w:sz w:val="20"/>
          <w:szCs w:val="20"/>
          <w:shd w:val="clear" w:color="auto" w:fill="FFFFFF"/>
        </w:rPr>
        <w:t>O</w:t>
      </w:r>
      <w:r w:rsidR="006A143F" w:rsidRPr="0030048E">
        <w:rPr>
          <w:rFonts w:ascii="Arial" w:hAnsi="Arial" w:cs="Arial"/>
          <w:sz w:val="20"/>
          <w:szCs w:val="20"/>
          <w:shd w:val="clear" w:color="auto" w:fill="FFFFFF"/>
        </w:rPr>
        <w:t xml:space="preserve">bjectives: </w:t>
      </w:r>
      <w:r w:rsidR="004A3D5B" w:rsidRPr="0030048E">
        <w:rPr>
          <w:rFonts w:ascii="Arial" w:hAnsi="Arial" w:cs="Arial"/>
          <w:sz w:val="20"/>
          <w:szCs w:val="20"/>
          <w:shd w:val="clear" w:color="auto" w:fill="FFFFFF"/>
        </w:rPr>
        <w:t>t</w:t>
      </w:r>
      <w:r w:rsidR="006A143F" w:rsidRPr="0030048E">
        <w:rPr>
          <w:rFonts w:ascii="Arial" w:hAnsi="Arial" w:cs="Arial"/>
          <w:sz w:val="20"/>
          <w:szCs w:val="20"/>
          <w:shd w:val="clear" w:color="auto" w:fill="FFFFFF"/>
        </w:rPr>
        <w:t>he background, scope and the rationale for the work</w:t>
      </w:r>
      <w:r w:rsidR="00685944" w:rsidRPr="0030048E">
        <w:rPr>
          <w:rFonts w:ascii="Arial" w:hAnsi="Arial" w:cs="Arial"/>
          <w:sz w:val="20"/>
          <w:szCs w:val="20"/>
          <w:shd w:val="clear" w:color="auto" w:fill="FFFFFF"/>
        </w:rPr>
        <w:t xml:space="preserve">, </w:t>
      </w:r>
      <w:r w:rsidR="006A143F" w:rsidRPr="0030048E">
        <w:rPr>
          <w:rFonts w:ascii="Arial" w:hAnsi="Arial" w:cs="Arial"/>
          <w:sz w:val="20"/>
          <w:szCs w:val="20"/>
          <w:shd w:val="clear" w:color="auto" w:fill="FFFFFF"/>
        </w:rPr>
        <w:t>Methodology</w:t>
      </w:r>
      <w:r w:rsidR="00F02FB9" w:rsidRPr="0030048E">
        <w:rPr>
          <w:rFonts w:ascii="Arial" w:hAnsi="Arial" w:cs="Arial"/>
          <w:sz w:val="20"/>
          <w:szCs w:val="20"/>
          <w:shd w:val="clear" w:color="auto" w:fill="FFFFFF"/>
        </w:rPr>
        <w:t xml:space="preserve"> </w:t>
      </w:r>
      <w:r w:rsidR="006A143F" w:rsidRPr="0030048E">
        <w:rPr>
          <w:rFonts w:ascii="Arial" w:hAnsi="Arial" w:cs="Arial"/>
          <w:sz w:val="20"/>
          <w:szCs w:val="20"/>
          <w:shd w:val="clear" w:color="auto" w:fill="FFFFFF"/>
        </w:rPr>
        <w:t>/</w:t>
      </w:r>
      <w:r w:rsidR="00F02FB9" w:rsidRPr="0030048E">
        <w:rPr>
          <w:rFonts w:ascii="Arial" w:hAnsi="Arial" w:cs="Arial"/>
          <w:sz w:val="20"/>
          <w:szCs w:val="20"/>
          <w:shd w:val="clear" w:color="auto" w:fill="FFFFFF"/>
        </w:rPr>
        <w:t xml:space="preserve"> </w:t>
      </w:r>
      <w:r w:rsidR="006A143F" w:rsidRPr="0030048E">
        <w:rPr>
          <w:rFonts w:ascii="Arial" w:hAnsi="Arial" w:cs="Arial"/>
          <w:sz w:val="20"/>
          <w:szCs w:val="20"/>
          <w:shd w:val="clear" w:color="auto" w:fill="FFFFFF"/>
        </w:rPr>
        <w:t xml:space="preserve">Approach: </w:t>
      </w:r>
      <w:r w:rsidR="004A3D5B" w:rsidRPr="0030048E">
        <w:rPr>
          <w:rFonts w:ascii="Arial" w:hAnsi="Arial" w:cs="Arial"/>
          <w:sz w:val="20"/>
          <w:szCs w:val="20"/>
          <w:shd w:val="clear" w:color="auto" w:fill="FFFFFF"/>
        </w:rPr>
        <w:t>d</w:t>
      </w:r>
      <w:r w:rsidR="006A143F" w:rsidRPr="0030048E">
        <w:rPr>
          <w:rFonts w:ascii="Arial" w:hAnsi="Arial" w:cs="Arial"/>
          <w:sz w:val="20"/>
          <w:szCs w:val="20"/>
          <w:shd w:val="clear" w:color="auto" w:fill="FFFFFF"/>
        </w:rPr>
        <w:t>escription of the steps executed to collect relevant information and analysis of data</w:t>
      </w:r>
      <w:r w:rsidR="00685944" w:rsidRPr="0030048E">
        <w:rPr>
          <w:rFonts w:ascii="Arial" w:hAnsi="Arial" w:cs="Arial"/>
          <w:sz w:val="20"/>
          <w:szCs w:val="20"/>
          <w:shd w:val="clear" w:color="auto" w:fill="FFFFFF"/>
        </w:rPr>
        <w:t xml:space="preserve">, </w:t>
      </w:r>
      <w:r w:rsidR="006A143F" w:rsidRPr="0030048E">
        <w:rPr>
          <w:rFonts w:ascii="Arial" w:hAnsi="Arial" w:cs="Arial"/>
          <w:sz w:val="20"/>
          <w:szCs w:val="20"/>
          <w:shd w:val="clear" w:color="auto" w:fill="FFFFFF"/>
        </w:rPr>
        <w:t xml:space="preserve">Results: </w:t>
      </w:r>
      <w:r w:rsidR="004A3D5B" w:rsidRPr="0030048E">
        <w:rPr>
          <w:rFonts w:ascii="Arial" w:hAnsi="Arial" w:cs="Arial"/>
          <w:sz w:val="20"/>
          <w:szCs w:val="20"/>
          <w:shd w:val="clear" w:color="auto" w:fill="FFFFFF"/>
        </w:rPr>
        <w:t>c</w:t>
      </w:r>
      <w:r w:rsidR="006A143F" w:rsidRPr="0030048E">
        <w:rPr>
          <w:rFonts w:ascii="Arial" w:hAnsi="Arial" w:cs="Arial"/>
          <w:sz w:val="20"/>
          <w:szCs w:val="20"/>
          <w:shd w:val="clear" w:color="auto" w:fill="FFFFFF"/>
        </w:rPr>
        <w:t xml:space="preserve">lear and understandable statements based on </w:t>
      </w:r>
      <w:r w:rsidR="00622020" w:rsidRPr="0030048E">
        <w:rPr>
          <w:rFonts w:ascii="Arial" w:hAnsi="Arial" w:cs="Arial"/>
          <w:sz w:val="20"/>
          <w:szCs w:val="20"/>
          <w:shd w:val="clear" w:color="auto" w:fill="FFFFFF"/>
        </w:rPr>
        <w:t xml:space="preserve">the </w:t>
      </w:r>
      <w:r w:rsidR="006A143F" w:rsidRPr="0030048E">
        <w:rPr>
          <w:rFonts w:ascii="Arial" w:hAnsi="Arial" w:cs="Arial"/>
          <w:sz w:val="20"/>
          <w:szCs w:val="20"/>
          <w:shd w:val="clear" w:color="auto" w:fill="FFFFFF"/>
        </w:rPr>
        <w:t>evaluation of data, clearly indicating the outcomes</w:t>
      </w:r>
      <w:r w:rsidR="00F02FB9" w:rsidRPr="0030048E">
        <w:rPr>
          <w:rFonts w:ascii="Arial" w:hAnsi="Arial" w:cs="Arial"/>
          <w:sz w:val="20"/>
          <w:szCs w:val="20"/>
          <w:shd w:val="clear" w:color="auto" w:fill="FFFFFF"/>
        </w:rPr>
        <w:t>,</w:t>
      </w:r>
      <w:r w:rsidR="00685944" w:rsidRPr="0030048E">
        <w:rPr>
          <w:rFonts w:ascii="Arial" w:hAnsi="Arial" w:cs="Arial"/>
          <w:sz w:val="20"/>
          <w:szCs w:val="20"/>
          <w:shd w:val="clear" w:color="auto" w:fill="FFFFFF"/>
        </w:rPr>
        <w:t xml:space="preserve"> </w:t>
      </w:r>
      <w:r w:rsidR="002E6399">
        <w:rPr>
          <w:rFonts w:ascii="Arial" w:hAnsi="Arial" w:cs="Arial"/>
          <w:sz w:val="20"/>
          <w:szCs w:val="20"/>
          <w:shd w:val="clear" w:color="auto" w:fill="FFFFFF"/>
        </w:rPr>
        <w:t xml:space="preserve">with </w:t>
      </w:r>
      <w:r w:rsidR="00F02FB9" w:rsidRPr="0030048E">
        <w:rPr>
          <w:rFonts w:ascii="Arial" w:hAnsi="Arial" w:cs="Arial"/>
          <w:sz w:val="20"/>
          <w:szCs w:val="20"/>
        </w:rPr>
        <w:t xml:space="preserve">Conclusion and Suggestions / </w:t>
      </w:r>
      <w:r w:rsidR="00F02FB9" w:rsidRPr="0030048E">
        <w:rPr>
          <w:rFonts w:ascii="Arial" w:hAnsi="Arial" w:cs="Arial"/>
          <w:sz w:val="20"/>
          <w:szCs w:val="20"/>
        </w:rPr>
        <w:lastRenderedPageBreak/>
        <w:t>Recommendations</w:t>
      </w:r>
      <w:r w:rsidR="00802BD9" w:rsidRPr="0030048E">
        <w:rPr>
          <w:rFonts w:ascii="Arial" w:hAnsi="Arial" w:cs="Arial"/>
          <w:sz w:val="20"/>
          <w:szCs w:val="20"/>
        </w:rPr>
        <w:t xml:space="preserve">: </w:t>
      </w:r>
      <w:r w:rsidR="00802BD9" w:rsidRPr="0030048E">
        <w:rPr>
          <w:rFonts w:ascii="Arial" w:hAnsi="Arial" w:cs="Arial"/>
          <w:sz w:val="20"/>
          <w:szCs w:val="20"/>
          <w:shd w:val="clear" w:color="auto" w:fill="FFFFFF"/>
        </w:rPr>
        <w:t>the significance of results in terms of problem/s addressed.</w:t>
      </w:r>
      <w:r w:rsidR="00802BD9" w:rsidRPr="0030048E">
        <w:rPr>
          <w:rFonts w:ascii="Arial" w:hAnsi="Arial" w:cs="Arial"/>
          <w:sz w:val="20"/>
          <w:szCs w:val="20"/>
        </w:rPr>
        <w:br/>
      </w:r>
      <w:r w:rsidRPr="0030048E">
        <w:rPr>
          <w:rFonts w:ascii="Arial" w:hAnsi="Arial" w:cs="Arial"/>
          <w:sz w:val="20"/>
          <w:szCs w:val="20"/>
          <w:shd w:val="clear" w:color="auto" w:fill="FFFFFF"/>
        </w:rPr>
        <w:t>A single table, one set of mathematical formulae or one scientific illustration is permitted</w:t>
      </w:r>
      <w:r w:rsidR="00207868" w:rsidRPr="0030048E">
        <w:rPr>
          <w:rFonts w:ascii="Arial" w:hAnsi="Arial" w:cs="Arial"/>
          <w:sz w:val="20"/>
          <w:szCs w:val="20"/>
          <w:shd w:val="clear" w:color="auto" w:fill="FFFFFF"/>
        </w:rPr>
        <w:t xml:space="preserve">. </w:t>
      </w:r>
      <w:r w:rsidR="006F7F58" w:rsidRPr="0030048E">
        <w:rPr>
          <w:rFonts w:ascii="Arial" w:hAnsi="Arial" w:cs="Arial"/>
          <w:sz w:val="20"/>
          <w:szCs w:val="20"/>
        </w:rPr>
        <w:t>Tables must be prepared in true table format. SI units must be clearly indicated for all variables, as part of the column heading. Separate columns should be used for measures of variance (SD, SE etc.), the ± sign should not be used</w:t>
      </w:r>
      <w:r w:rsidR="006856D8" w:rsidRPr="0030048E">
        <w:rPr>
          <w:rFonts w:ascii="Arial" w:hAnsi="Arial" w:cs="Arial"/>
          <w:sz w:val="20"/>
          <w:szCs w:val="20"/>
        </w:rPr>
        <w:t>.</w:t>
      </w:r>
    </w:p>
    <w:p w14:paraId="452E9D5D" w14:textId="77777777" w:rsidR="004D35A0" w:rsidRPr="0030048E" w:rsidRDefault="004D35A0" w:rsidP="00BB13CF">
      <w:pPr>
        <w:pStyle w:val="NormalWeb"/>
        <w:shd w:val="clear" w:color="auto" w:fill="FFFFFF"/>
        <w:spacing w:before="0" w:beforeAutospacing="0" w:after="0" w:afterAutospacing="0"/>
        <w:rPr>
          <w:rStyle w:val="Strong"/>
          <w:rFonts w:ascii="Arial" w:hAnsi="Arial" w:cs="Arial"/>
          <w:sz w:val="22"/>
          <w:szCs w:val="22"/>
        </w:rPr>
      </w:pPr>
      <w:r w:rsidRPr="0030048E">
        <w:rPr>
          <w:rFonts w:ascii="Arial" w:hAnsi="Arial" w:cs="Arial"/>
          <w:sz w:val="22"/>
          <w:szCs w:val="22"/>
        </w:rPr>
        <w:br/>
      </w:r>
      <w:r w:rsidR="00071C76" w:rsidRPr="0030048E">
        <w:rPr>
          <w:rStyle w:val="Strong"/>
          <w:rFonts w:ascii="Arial" w:hAnsi="Arial" w:cs="Arial"/>
          <w:sz w:val="22"/>
          <w:szCs w:val="22"/>
        </w:rPr>
        <w:t>9.</w:t>
      </w:r>
      <w:r w:rsidR="00C031DF" w:rsidRPr="0030048E">
        <w:rPr>
          <w:rStyle w:val="Strong"/>
          <w:rFonts w:ascii="Arial" w:hAnsi="Arial" w:cs="Arial"/>
          <w:sz w:val="22"/>
          <w:szCs w:val="22"/>
        </w:rPr>
        <w:t>1</w:t>
      </w:r>
      <w:r w:rsidR="00071C76" w:rsidRPr="0030048E">
        <w:rPr>
          <w:rStyle w:val="Strong"/>
          <w:rFonts w:ascii="Arial" w:hAnsi="Arial" w:cs="Arial"/>
          <w:sz w:val="22"/>
          <w:szCs w:val="22"/>
        </w:rPr>
        <w:t xml:space="preserve"> </w:t>
      </w:r>
      <w:r w:rsidRPr="0030048E">
        <w:rPr>
          <w:rStyle w:val="Strong"/>
          <w:rFonts w:ascii="Arial" w:hAnsi="Arial" w:cs="Arial"/>
          <w:sz w:val="22"/>
          <w:szCs w:val="22"/>
        </w:rPr>
        <w:t>Table</w:t>
      </w:r>
    </w:p>
    <w:p w14:paraId="2857CF2E" w14:textId="192F608A" w:rsidR="007B6044" w:rsidRPr="0030048E" w:rsidRDefault="004564FE" w:rsidP="00BB13CF">
      <w:pPr>
        <w:pStyle w:val="NormalWeb"/>
        <w:shd w:val="clear" w:color="auto" w:fill="FFFFFF"/>
        <w:spacing w:before="0" w:beforeAutospacing="0" w:after="0" w:afterAutospacing="0"/>
        <w:rPr>
          <w:b/>
          <w:bCs/>
          <w:sz w:val="20"/>
          <w:szCs w:val="20"/>
        </w:rPr>
      </w:pPr>
      <w:r w:rsidRPr="0030048E">
        <w:rPr>
          <w:rFonts w:ascii="Arial" w:hAnsi="Arial" w:cs="Arial"/>
          <w:sz w:val="20"/>
          <w:szCs w:val="20"/>
        </w:rPr>
        <w:t>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F98D674" w14:textId="3B4F6F25" w:rsidR="004564FE" w:rsidRPr="0030048E" w:rsidRDefault="004564FE" w:rsidP="004564FE">
      <w:pPr>
        <w:pStyle w:val="Els-caption"/>
        <w:spacing w:after="80"/>
        <w:jc w:val="both"/>
        <w:rPr>
          <w:rFonts w:ascii="Arial" w:hAnsi="Arial" w:cs="Arial"/>
          <w:sz w:val="18"/>
        </w:rPr>
      </w:pPr>
      <w:r w:rsidRPr="0030048E">
        <w:rPr>
          <w:rFonts w:ascii="Arial" w:hAnsi="Arial" w:cs="Arial"/>
          <w:sz w:val="18"/>
        </w:rPr>
        <w:t>Table 1. An example of a table.</w:t>
      </w:r>
    </w:p>
    <w:tbl>
      <w:tblPr>
        <w:tblW w:w="0" w:type="auto"/>
        <w:tblLook w:val="01E0" w:firstRow="1" w:lastRow="1" w:firstColumn="1" w:lastColumn="1" w:noHBand="0" w:noVBand="0"/>
      </w:tblPr>
      <w:tblGrid>
        <w:gridCol w:w="3329"/>
        <w:gridCol w:w="1466"/>
        <w:gridCol w:w="1466"/>
      </w:tblGrid>
      <w:tr w:rsidR="0030048E" w:rsidRPr="0030048E" w14:paraId="5F52C327" w14:textId="77777777" w:rsidTr="004564FE">
        <w:trPr>
          <w:trHeight w:val="270"/>
        </w:trPr>
        <w:tc>
          <w:tcPr>
            <w:tcW w:w="3329" w:type="dxa"/>
            <w:tcBorders>
              <w:top w:val="single" w:sz="4" w:space="0" w:color="auto"/>
              <w:bottom w:val="single" w:sz="4" w:space="0" w:color="auto"/>
            </w:tcBorders>
            <w:vAlign w:val="center"/>
          </w:tcPr>
          <w:p w14:paraId="25681ED9"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An example of a column heading</w:t>
            </w:r>
          </w:p>
        </w:tc>
        <w:tc>
          <w:tcPr>
            <w:tcW w:w="1466" w:type="dxa"/>
            <w:tcBorders>
              <w:top w:val="single" w:sz="4" w:space="0" w:color="auto"/>
              <w:bottom w:val="single" w:sz="4" w:space="0" w:color="auto"/>
            </w:tcBorders>
            <w:vAlign w:val="center"/>
          </w:tcPr>
          <w:p w14:paraId="2674244E"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Column A (</w:t>
            </w:r>
            <w:r w:rsidRPr="0030048E">
              <w:rPr>
                <w:rFonts w:ascii="Arial" w:hAnsi="Arial" w:cs="Arial"/>
                <w:i/>
                <w:sz w:val="18"/>
              </w:rPr>
              <w:t>t</w:t>
            </w:r>
            <w:r w:rsidRPr="0030048E">
              <w:rPr>
                <w:rFonts w:ascii="Arial" w:hAnsi="Arial" w:cs="Arial"/>
                <w:sz w:val="18"/>
              </w:rPr>
              <w:t>)</w:t>
            </w:r>
          </w:p>
        </w:tc>
        <w:tc>
          <w:tcPr>
            <w:tcW w:w="1466" w:type="dxa"/>
            <w:tcBorders>
              <w:top w:val="single" w:sz="4" w:space="0" w:color="auto"/>
              <w:bottom w:val="single" w:sz="4" w:space="0" w:color="auto"/>
            </w:tcBorders>
            <w:vAlign w:val="center"/>
          </w:tcPr>
          <w:p w14:paraId="50A18406" w14:textId="33F5A9BE"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Column B (</w:t>
            </w:r>
            <w:r w:rsidRPr="0030048E">
              <w:rPr>
                <w:rFonts w:ascii="Arial" w:hAnsi="Arial" w:cs="Arial"/>
                <w:i/>
                <w:iCs/>
                <w:sz w:val="18"/>
              </w:rPr>
              <w:t>m</w:t>
            </w:r>
            <w:r w:rsidRPr="0030048E">
              <w:rPr>
                <w:rFonts w:ascii="Arial" w:hAnsi="Arial" w:cs="Arial"/>
                <w:sz w:val="18"/>
              </w:rPr>
              <w:t>)</w:t>
            </w:r>
          </w:p>
        </w:tc>
      </w:tr>
      <w:tr w:rsidR="0030048E" w:rsidRPr="0030048E" w14:paraId="6F513A50" w14:textId="77777777" w:rsidTr="004564FE">
        <w:trPr>
          <w:trHeight w:val="270"/>
        </w:trPr>
        <w:tc>
          <w:tcPr>
            <w:tcW w:w="3329" w:type="dxa"/>
            <w:tcBorders>
              <w:top w:val="single" w:sz="4" w:space="0" w:color="auto"/>
            </w:tcBorders>
            <w:vAlign w:val="center"/>
          </w:tcPr>
          <w:p w14:paraId="05159B5E"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And an entry</w:t>
            </w:r>
          </w:p>
        </w:tc>
        <w:tc>
          <w:tcPr>
            <w:tcW w:w="1466" w:type="dxa"/>
            <w:tcBorders>
              <w:top w:val="single" w:sz="4" w:space="0" w:color="auto"/>
            </w:tcBorders>
            <w:vAlign w:val="center"/>
          </w:tcPr>
          <w:p w14:paraId="28F623B7"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1</w:t>
            </w:r>
          </w:p>
        </w:tc>
        <w:tc>
          <w:tcPr>
            <w:tcW w:w="1466" w:type="dxa"/>
            <w:tcBorders>
              <w:top w:val="single" w:sz="4" w:space="0" w:color="auto"/>
            </w:tcBorders>
            <w:vAlign w:val="center"/>
          </w:tcPr>
          <w:p w14:paraId="05C4F0A9"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2</w:t>
            </w:r>
          </w:p>
        </w:tc>
      </w:tr>
      <w:tr w:rsidR="0030048E" w:rsidRPr="0030048E" w14:paraId="12FC86BC" w14:textId="77777777" w:rsidTr="004564FE">
        <w:trPr>
          <w:trHeight w:val="270"/>
        </w:trPr>
        <w:tc>
          <w:tcPr>
            <w:tcW w:w="3329" w:type="dxa"/>
            <w:vAlign w:val="center"/>
          </w:tcPr>
          <w:p w14:paraId="1A3714BD"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And another entry</w:t>
            </w:r>
          </w:p>
        </w:tc>
        <w:tc>
          <w:tcPr>
            <w:tcW w:w="1466" w:type="dxa"/>
            <w:vAlign w:val="center"/>
          </w:tcPr>
          <w:p w14:paraId="4E234BEF"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3</w:t>
            </w:r>
          </w:p>
        </w:tc>
        <w:tc>
          <w:tcPr>
            <w:tcW w:w="1466" w:type="dxa"/>
            <w:vAlign w:val="center"/>
          </w:tcPr>
          <w:p w14:paraId="3B24EF49"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4</w:t>
            </w:r>
          </w:p>
        </w:tc>
      </w:tr>
      <w:tr w:rsidR="0030048E" w:rsidRPr="0030048E" w14:paraId="6BA5993D" w14:textId="77777777" w:rsidTr="004564FE">
        <w:trPr>
          <w:trHeight w:val="270"/>
        </w:trPr>
        <w:tc>
          <w:tcPr>
            <w:tcW w:w="3329" w:type="dxa"/>
            <w:tcBorders>
              <w:bottom w:val="single" w:sz="4" w:space="0" w:color="auto"/>
            </w:tcBorders>
            <w:vAlign w:val="center"/>
          </w:tcPr>
          <w:p w14:paraId="7CC98B26"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And another entry</w:t>
            </w:r>
          </w:p>
        </w:tc>
        <w:tc>
          <w:tcPr>
            <w:tcW w:w="1466" w:type="dxa"/>
            <w:tcBorders>
              <w:bottom w:val="single" w:sz="4" w:space="0" w:color="auto"/>
            </w:tcBorders>
            <w:vAlign w:val="center"/>
          </w:tcPr>
          <w:p w14:paraId="5AEC1B20"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5</w:t>
            </w:r>
          </w:p>
        </w:tc>
        <w:tc>
          <w:tcPr>
            <w:tcW w:w="1466" w:type="dxa"/>
            <w:tcBorders>
              <w:bottom w:val="single" w:sz="4" w:space="0" w:color="auto"/>
            </w:tcBorders>
            <w:vAlign w:val="center"/>
          </w:tcPr>
          <w:p w14:paraId="2ED9913D" w14:textId="77777777" w:rsidR="004564FE" w:rsidRPr="0030048E" w:rsidRDefault="004564FE" w:rsidP="004564FE">
            <w:pPr>
              <w:pStyle w:val="Els-table-text"/>
              <w:spacing w:after="0" w:line="240" w:lineRule="auto"/>
              <w:ind w:left="90"/>
              <w:rPr>
                <w:rFonts w:ascii="Arial" w:hAnsi="Arial" w:cs="Arial"/>
                <w:sz w:val="18"/>
              </w:rPr>
            </w:pPr>
            <w:r w:rsidRPr="0030048E">
              <w:rPr>
                <w:rFonts w:ascii="Arial" w:hAnsi="Arial" w:cs="Arial"/>
                <w:sz w:val="18"/>
              </w:rPr>
              <w:t>6</w:t>
            </w:r>
          </w:p>
        </w:tc>
      </w:tr>
    </w:tbl>
    <w:p w14:paraId="4BB3DBBF" w14:textId="0D7FEC4C" w:rsidR="004D35A0" w:rsidRPr="0030048E" w:rsidRDefault="004D35A0" w:rsidP="00BB13CF">
      <w:pPr>
        <w:pStyle w:val="NormalWeb"/>
        <w:shd w:val="clear" w:color="auto" w:fill="FFFFFF"/>
        <w:spacing w:before="0" w:beforeAutospacing="0" w:after="0" w:afterAutospacing="0" w:line="276" w:lineRule="auto"/>
        <w:jc w:val="center"/>
        <w:rPr>
          <w:rStyle w:val="Strong"/>
          <w:rFonts w:ascii="Arial" w:hAnsi="Arial" w:cs="Arial"/>
          <w:b w:val="0"/>
          <w:bCs w:val="0"/>
          <w:sz w:val="22"/>
          <w:szCs w:val="22"/>
          <w:shd w:val="clear" w:color="auto" w:fill="FFFFFF"/>
        </w:rPr>
      </w:pPr>
    </w:p>
    <w:p w14:paraId="4E020587" w14:textId="75EEB3FC" w:rsidR="002F15CE" w:rsidRPr="0030048E" w:rsidRDefault="00071C76" w:rsidP="00BB13CF">
      <w:pPr>
        <w:pStyle w:val="NormalWeb"/>
        <w:shd w:val="clear" w:color="auto" w:fill="FFFFFF"/>
        <w:spacing w:before="0" w:beforeAutospacing="0" w:after="0" w:afterAutospacing="0" w:line="276" w:lineRule="auto"/>
        <w:rPr>
          <w:rStyle w:val="Strong"/>
          <w:rFonts w:ascii="Arial" w:hAnsi="Arial" w:cs="Arial"/>
          <w:bCs w:val="0"/>
          <w:sz w:val="22"/>
          <w:szCs w:val="22"/>
          <w:shd w:val="clear" w:color="auto" w:fill="FFFFFF"/>
        </w:rPr>
      </w:pPr>
      <w:r w:rsidRPr="0030048E">
        <w:rPr>
          <w:rStyle w:val="Strong"/>
          <w:rFonts w:ascii="Arial" w:hAnsi="Arial" w:cs="Arial"/>
          <w:bCs w:val="0"/>
          <w:sz w:val="22"/>
          <w:szCs w:val="22"/>
          <w:shd w:val="clear" w:color="auto" w:fill="FFFFFF"/>
        </w:rPr>
        <w:t>9.</w:t>
      </w:r>
      <w:r w:rsidR="00C031DF" w:rsidRPr="0030048E">
        <w:rPr>
          <w:rStyle w:val="Strong"/>
          <w:rFonts w:ascii="Arial" w:hAnsi="Arial" w:cs="Arial"/>
          <w:bCs w:val="0"/>
          <w:sz w:val="22"/>
          <w:szCs w:val="22"/>
          <w:shd w:val="clear" w:color="auto" w:fill="FFFFFF"/>
        </w:rPr>
        <w:t>2</w:t>
      </w:r>
      <w:r w:rsidRPr="0030048E">
        <w:rPr>
          <w:rStyle w:val="Strong"/>
          <w:rFonts w:ascii="Arial" w:hAnsi="Arial" w:cs="Arial"/>
          <w:bCs w:val="0"/>
          <w:sz w:val="22"/>
          <w:szCs w:val="22"/>
          <w:shd w:val="clear" w:color="auto" w:fill="FFFFFF"/>
        </w:rPr>
        <w:t xml:space="preserve"> </w:t>
      </w:r>
      <w:r w:rsidR="00F72BAA" w:rsidRPr="0030048E">
        <w:rPr>
          <w:rStyle w:val="Strong"/>
          <w:rFonts w:ascii="Arial" w:hAnsi="Arial" w:cs="Arial"/>
          <w:bCs w:val="0"/>
          <w:sz w:val="22"/>
          <w:szCs w:val="22"/>
          <w:shd w:val="clear" w:color="auto" w:fill="FFFFFF"/>
        </w:rPr>
        <w:t>Figure</w:t>
      </w:r>
    </w:p>
    <w:p w14:paraId="617BD3E4" w14:textId="1BB862B6" w:rsidR="000A15B0" w:rsidRPr="0030048E" w:rsidRDefault="000A15B0" w:rsidP="00BB13CF">
      <w:pPr>
        <w:pStyle w:val="NormalWeb"/>
        <w:shd w:val="clear" w:color="auto" w:fill="FFFFFF"/>
        <w:spacing w:before="0" w:beforeAutospacing="0" w:after="0" w:afterAutospacing="0" w:line="276" w:lineRule="auto"/>
        <w:rPr>
          <w:rStyle w:val="Strong"/>
          <w:rFonts w:ascii="Arial" w:hAnsi="Arial" w:cs="Arial"/>
          <w:bCs w:val="0"/>
          <w:sz w:val="22"/>
          <w:szCs w:val="22"/>
          <w:shd w:val="clear" w:color="auto" w:fill="FFFFFF"/>
        </w:rPr>
      </w:pPr>
    </w:p>
    <w:p w14:paraId="540C776E" w14:textId="6860258F" w:rsidR="000A15B0" w:rsidRPr="0030048E" w:rsidRDefault="000A15B0" w:rsidP="000A15B0">
      <w:pPr>
        <w:pStyle w:val="NormalWeb"/>
        <w:shd w:val="clear" w:color="auto" w:fill="FFFFFF"/>
        <w:spacing w:before="0" w:beforeAutospacing="0" w:after="0" w:afterAutospacing="0"/>
        <w:rPr>
          <w:rFonts w:ascii="Arial" w:hAnsi="Arial" w:cs="Arial"/>
          <w:sz w:val="20"/>
          <w:szCs w:val="20"/>
        </w:rPr>
      </w:pPr>
      <w:r w:rsidRPr="0030048E">
        <w:rPr>
          <w:rFonts w:ascii="Arial" w:hAnsi="Arial" w:cs="Arial"/>
          <w:sz w:val="20"/>
          <w:szCs w:val="20"/>
        </w:rPr>
        <w:t>Figure should have a caption. All photographs, schemas, graphs and diagrams are to be referred to as figure. Line drawings should be good quality scans or true electronic output. Low-quality scans are not acceptable. Figures must be embedded into the text and not supplied separately. In MS word input</w:t>
      </w:r>
      <w:r w:rsidR="008E1633">
        <w:rPr>
          <w:rFonts w:ascii="Arial" w:hAnsi="Arial" w:cs="Arial"/>
          <w:sz w:val="20"/>
          <w:szCs w:val="20"/>
        </w:rPr>
        <w:t xml:space="preserve"> of</w:t>
      </w:r>
      <w:r w:rsidRPr="0030048E">
        <w:rPr>
          <w:rFonts w:ascii="Arial" w:hAnsi="Arial" w:cs="Arial"/>
          <w:sz w:val="20"/>
          <w:szCs w:val="20"/>
        </w:rPr>
        <w:t xml:space="preserve"> the figures must be properly coded. Preferred format of figures </w:t>
      </w:r>
      <w:proofErr w:type="gramStart"/>
      <w:r w:rsidRPr="0030048E">
        <w:rPr>
          <w:rFonts w:ascii="Arial" w:hAnsi="Arial" w:cs="Arial"/>
          <w:sz w:val="20"/>
          <w:szCs w:val="20"/>
        </w:rPr>
        <w:t>are</w:t>
      </w:r>
      <w:proofErr w:type="gramEnd"/>
      <w:r w:rsidRPr="0030048E">
        <w:rPr>
          <w:rFonts w:ascii="Arial" w:hAnsi="Arial" w:cs="Arial"/>
          <w:sz w:val="20"/>
          <w:szCs w:val="20"/>
        </w:rPr>
        <w:t xml:space="preserve"> PNG, JPEG, GIF etc. Lettering and symbols should be clearly defined either in the caption or in a legend provided as part of the figure. Please ensure that figure is minimum of 300 DPI resolutions as this will facilitate good output. The figure number and caption should be typed below the illustration in Arial 8 </w:t>
      </w:r>
      <w:proofErr w:type="spellStart"/>
      <w:r w:rsidRPr="0030048E">
        <w:rPr>
          <w:rFonts w:ascii="Arial" w:hAnsi="Arial" w:cs="Arial"/>
          <w:sz w:val="20"/>
          <w:szCs w:val="20"/>
        </w:rPr>
        <w:t>pt</w:t>
      </w:r>
      <w:proofErr w:type="spellEnd"/>
      <w:r w:rsidRPr="0030048E">
        <w:rPr>
          <w:rFonts w:ascii="Arial" w:hAnsi="Arial" w:cs="Arial"/>
          <w:sz w:val="20"/>
          <w:szCs w:val="20"/>
        </w:rPr>
        <w:t xml:space="preserve"> and left justified. For example, see Fig. 1.</w:t>
      </w:r>
    </w:p>
    <w:p w14:paraId="0BAFAAC0" w14:textId="77777777" w:rsidR="000A15B0" w:rsidRPr="0030048E" w:rsidRDefault="000A15B0" w:rsidP="00BB13CF">
      <w:pPr>
        <w:pStyle w:val="NormalWeb"/>
        <w:shd w:val="clear" w:color="auto" w:fill="FFFFFF"/>
        <w:spacing w:before="0" w:beforeAutospacing="0" w:after="0" w:afterAutospacing="0" w:line="276" w:lineRule="auto"/>
        <w:rPr>
          <w:rStyle w:val="Strong"/>
          <w:rFonts w:ascii="Arial" w:hAnsi="Arial" w:cs="Arial"/>
          <w:bCs w:val="0"/>
          <w:sz w:val="22"/>
          <w:szCs w:val="22"/>
          <w:shd w:val="clear" w:color="auto" w:fill="FFFFFF"/>
        </w:rPr>
      </w:pPr>
    </w:p>
    <w:p w14:paraId="3E9AEF66" w14:textId="77777777" w:rsidR="002F15CE" w:rsidRPr="0030048E" w:rsidRDefault="002F15CE" w:rsidP="00BB13CF">
      <w:pPr>
        <w:pStyle w:val="NormalWeb"/>
        <w:shd w:val="clear" w:color="auto" w:fill="FFFFFF"/>
        <w:spacing w:before="0" w:beforeAutospacing="0" w:after="0" w:afterAutospacing="0" w:line="276" w:lineRule="auto"/>
        <w:jc w:val="center"/>
        <w:rPr>
          <w:rStyle w:val="Strong"/>
          <w:rFonts w:ascii="Arial" w:hAnsi="Arial" w:cs="Arial"/>
          <w:b w:val="0"/>
          <w:bCs w:val="0"/>
          <w:sz w:val="22"/>
          <w:szCs w:val="22"/>
          <w:shd w:val="clear" w:color="auto" w:fill="FFFFFF"/>
        </w:rPr>
      </w:pPr>
    </w:p>
    <w:p w14:paraId="54934A58" w14:textId="77777777" w:rsidR="000A15B0" w:rsidRPr="0030048E" w:rsidRDefault="000A15B0" w:rsidP="000A15B0">
      <w:pPr>
        <w:spacing w:line="360" w:lineRule="auto"/>
      </w:pPr>
      <w:r w:rsidRPr="0030048E">
        <w:rPr>
          <w:noProof/>
          <w:lang w:val="en-US" w:eastAsia="zh-CN" w:bidi="ar-SA"/>
        </w:rPr>
        <w:drawing>
          <wp:inline distT="0" distB="0" distL="0" distR="0" wp14:anchorId="301549A5" wp14:editId="3BB6FC02">
            <wp:extent cx="4891405" cy="1259205"/>
            <wp:effectExtent l="0" t="0" r="4445" b="0"/>
            <wp:docPr id="4" name="Picture 4"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3198056F" w14:textId="77777777" w:rsidR="000A15B0" w:rsidRPr="0030048E" w:rsidRDefault="000A15B0" w:rsidP="000A15B0">
      <w:pPr>
        <w:pStyle w:val="Els-caption"/>
        <w:rPr>
          <w:rFonts w:ascii="Arial" w:hAnsi="Arial" w:cs="Arial"/>
          <w:sz w:val="18"/>
        </w:rPr>
      </w:pPr>
      <w:r w:rsidRPr="0030048E">
        <w:rPr>
          <w:rFonts w:ascii="Arial" w:hAnsi="Arial" w:cs="Arial"/>
          <w:sz w:val="18"/>
        </w:rPr>
        <w:t>Fig. 1. (a) first picture; (b) second picture.</w:t>
      </w:r>
    </w:p>
    <w:p w14:paraId="3652C225" w14:textId="77777777" w:rsidR="007C45AD" w:rsidRPr="0030048E" w:rsidRDefault="007C45AD" w:rsidP="00BB13CF">
      <w:pPr>
        <w:pStyle w:val="NormalWeb"/>
        <w:shd w:val="clear" w:color="auto" w:fill="FFFFFF"/>
        <w:spacing w:before="0" w:beforeAutospacing="0" w:after="0" w:afterAutospacing="0" w:line="276" w:lineRule="auto"/>
        <w:rPr>
          <w:rFonts w:ascii="Arial" w:hAnsi="Arial" w:cs="Arial"/>
          <w:b/>
          <w:bCs/>
          <w:sz w:val="16"/>
          <w:szCs w:val="16"/>
        </w:rPr>
      </w:pPr>
    </w:p>
    <w:p w14:paraId="1FEED039" w14:textId="77777777" w:rsidR="004D35A0" w:rsidRPr="0030048E" w:rsidRDefault="00071C76" w:rsidP="00BB13CF">
      <w:pPr>
        <w:pStyle w:val="NormalWeb"/>
        <w:shd w:val="clear" w:color="auto" w:fill="FFFFFF"/>
        <w:spacing w:before="0" w:beforeAutospacing="0" w:after="0" w:afterAutospacing="0" w:line="276" w:lineRule="auto"/>
        <w:jc w:val="both"/>
        <w:rPr>
          <w:rStyle w:val="Strong"/>
          <w:rFonts w:ascii="Arial" w:hAnsi="Arial" w:cs="Arial"/>
          <w:sz w:val="22"/>
          <w:szCs w:val="22"/>
        </w:rPr>
      </w:pPr>
      <w:r w:rsidRPr="0030048E">
        <w:rPr>
          <w:rStyle w:val="Strong"/>
          <w:rFonts w:ascii="Arial" w:hAnsi="Arial" w:cs="Arial"/>
          <w:sz w:val="22"/>
          <w:szCs w:val="22"/>
        </w:rPr>
        <w:t>9.</w:t>
      </w:r>
      <w:r w:rsidR="00C031DF" w:rsidRPr="0030048E">
        <w:rPr>
          <w:rStyle w:val="Strong"/>
          <w:rFonts w:ascii="Arial" w:hAnsi="Arial" w:cs="Arial"/>
          <w:sz w:val="22"/>
          <w:szCs w:val="22"/>
        </w:rPr>
        <w:t>3</w:t>
      </w:r>
      <w:r w:rsidRPr="0030048E">
        <w:rPr>
          <w:rStyle w:val="Strong"/>
          <w:rFonts w:ascii="Arial" w:hAnsi="Arial" w:cs="Arial"/>
          <w:sz w:val="22"/>
          <w:szCs w:val="22"/>
        </w:rPr>
        <w:t xml:space="preserve"> </w:t>
      </w:r>
      <w:r w:rsidR="004D35A0" w:rsidRPr="0030048E">
        <w:rPr>
          <w:rStyle w:val="Strong"/>
          <w:rFonts w:ascii="Arial" w:hAnsi="Arial" w:cs="Arial"/>
          <w:sz w:val="22"/>
          <w:szCs w:val="22"/>
        </w:rPr>
        <w:t xml:space="preserve">Mathematical </w:t>
      </w:r>
      <w:r w:rsidR="000408A5" w:rsidRPr="0030048E">
        <w:rPr>
          <w:rStyle w:val="Strong"/>
          <w:rFonts w:ascii="Arial" w:hAnsi="Arial" w:cs="Arial"/>
          <w:sz w:val="22"/>
          <w:szCs w:val="22"/>
        </w:rPr>
        <w:t>E</w:t>
      </w:r>
      <w:r w:rsidR="004D35A0" w:rsidRPr="0030048E">
        <w:rPr>
          <w:rStyle w:val="Strong"/>
          <w:rFonts w:ascii="Arial" w:hAnsi="Arial" w:cs="Arial"/>
          <w:sz w:val="22"/>
          <w:szCs w:val="22"/>
        </w:rPr>
        <w:t>quations</w:t>
      </w:r>
    </w:p>
    <w:p w14:paraId="4FA47496" w14:textId="3B37158F" w:rsidR="000A15B0" w:rsidRPr="0030048E" w:rsidRDefault="004D35A0" w:rsidP="000A15B0">
      <w:pPr>
        <w:pStyle w:val="NormalWeb"/>
        <w:shd w:val="clear" w:color="auto" w:fill="FFFFFF"/>
        <w:spacing w:before="0" w:beforeAutospacing="0" w:after="0" w:afterAutospacing="0" w:line="276" w:lineRule="auto"/>
        <w:jc w:val="both"/>
        <w:rPr>
          <w:rFonts w:ascii="Arial" w:hAnsi="Arial" w:cs="Arial"/>
          <w:sz w:val="20"/>
          <w:szCs w:val="20"/>
        </w:rPr>
      </w:pPr>
      <w:r w:rsidRPr="0030048E">
        <w:rPr>
          <w:rFonts w:ascii="Arial" w:hAnsi="Arial" w:cs="Arial"/>
          <w:sz w:val="20"/>
          <w:szCs w:val="20"/>
        </w:rPr>
        <w:t>Use "Equations" option of a word processing software (MS Word) to create mathematical equations</w:t>
      </w:r>
      <w:r w:rsidR="000A15B0" w:rsidRPr="0030048E">
        <w:rPr>
          <w:rFonts w:ascii="Arial" w:hAnsi="Arial" w:cs="Arial"/>
          <w:sz w:val="20"/>
          <w:szCs w:val="20"/>
        </w:rPr>
        <w:t xml:space="preserve">. Equations and formulae should be typed in </w:t>
      </w:r>
      <w:proofErr w:type="spellStart"/>
      <w:r w:rsidR="000A15B0" w:rsidRPr="0030048E">
        <w:rPr>
          <w:rFonts w:ascii="Arial" w:hAnsi="Arial" w:cs="Arial"/>
          <w:sz w:val="20"/>
          <w:szCs w:val="20"/>
        </w:rPr>
        <w:t>MathType</w:t>
      </w:r>
      <w:proofErr w:type="spellEnd"/>
      <w:r w:rsidR="000A15B0" w:rsidRPr="0030048E">
        <w:rPr>
          <w:rFonts w:ascii="Arial" w:hAnsi="Arial" w:cs="Arial"/>
          <w:sz w:val="20"/>
          <w:szCs w:val="20"/>
        </w:rPr>
        <w:t xml:space="preserve"> and numbered consecutively with Arabic numerals in parentheses on the right hand side of the page (if referred to explicitly in the text)</w:t>
      </w:r>
      <w:r w:rsidR="000A15B0" w:rsidRPr="0030048E">
        <w:rPr>
          <w:rFonts w:ascii="Arial" w:hAnsi="Arial" w:cs="Arial" w:hint="eastAsia"/>
          <w:sz w:val="20"/>
          <w:szCs w:val="20"/>
        </w:rPr>
        <w:t>.</w:t>
      </w:r>
      <w:r w:rsidR="000A15B0" w:rsidRPr="0030048E">
        <w:rPr>
          <w:rFonts w:ascii="Arial" w:hAnsi="Arial" w:cs="Arial"/>
          <w:sz w:val="20"/>
          <w:szCs w:val="20"/>
        </w:rPr>
        <w:t xml:space="preserve"> They should also be separated from the surrounding text by one space.</w:t>
      </w:r>
    </w:p>
    <w:p w14:paraId="73196E96" w14:textId="77777777" w:rsidR="000A15B0" w:rsidRPr="0030048E" w:rsidRDefault="000A15B0" w:rsidP="0030048E">
      <w:pPr>
        <w:pStyle w:val="Els-equation"/>
        <w:tabs>
          <w:tab w:val="clear" w:pos="9120"/>
          <w:tab w:val="left" w:pos="7365"/>
          <w:tab w:val="right" w:pos="9214"/>
        </w:tabs>
        <w:ind w:left="0"/>
      </w:pPr>
      <w:r w:rsidRPr="0030048E">
        <w:rPr>
          <w:position w:val="-70"/>
        </w:rPr>
        <w:object w:dxaOrig="3340" w:dyaOrig="1060" w14:anchorId="421C3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8pt;height:52.85pt" o:ole="" o:allowoverlap="f">
            <v:imagedata r:id="rId9" o:title=""/>
          </v:shape>
          <o:OLEObject Type="Embed" ProgID="Equation.3" ShapeID="_x0000_i1025" DrawAspect="Content" ObjectID="_1580454429" r:id="rId10"/>
        </w:object>
      </w:r>
      <w:r w:rsidRPr="0030048E">
        <w:rPr>
          <w:i w:val="0"/>
          <w:iCs/>
        </w:rPr>
        <w:tab/>
      </w:r>
      <w:r w:rsidRPr="0030048E">
        <w:rPr>
          <w:i w:val="0"/>
          <w:iCs/>
        </w:rPr>
        <w:tab/>
      </w:r>
      <w:r w:rsidRPr="0030048E">
        <w:rPr>
          <w:i w:val="0"/>
          <w:iCs/>
        </w:rPr>
        <w:tab/>
        <w:t xml:space="preserve"> </w:t>
      </w:r>
      <w:r w:rsidRPr="0030048E">
        <w:rPr>
          <w:rFonts w:ascii="Arial" w:hAnsi="Arial" w:cs="Arial"/>
          <w:i w:val="0"/>
          <w:iCs/>
        </w:rPr>
        <w:t>(1)</w:t>
      </w:r>
    </w:p>
    <w:p w14:paraId="2CA8E062" w14:textId="78F0509D" w:rsidR="004D35A0" w:rsidRPr="0030048E" w:rsidRDefault="004D35A0" w:rsidP="000A15B0">
      <w:pPr>
        <w:pStyle w:val="NormalWeb"/>
        <w:shd w:val="clear" w:color="auto" w:fill="FFFFFF"/>
        <w:tabs>
          <w:tab w:val="left" w:pos="540"/>
        </w:tabs>
        <w:spacing w:before="0" w:beforeAutospacing="0" w:after="0" w:afterAutospacing="0" w:line="276" w:lineRule="auto"/>
        <w:ind w:left="-90"/>
        <w:rPr>
          <w:rFonts w:ascii="Arial" w:hAnsi="Arial" w:cs="Arial"/>
          <w:sz w:val="20"/>
          <w:szCs w:val="20"/>
        </w:rPr>
      </w:pPr>
    </w:p>
    <w:p w14:paraId="65B4DF40" w14:textId="77777777" w:rsidR="00412A3F" w:rsidRPr="0030048E" w:rsidRDefault="00412A3F" w:rsidP="00F34D69">
      <w:pPr>
        <w:pStyle w:val="NormalWeb"/>
        <w:shd w:val="clear" w:color="auto" w:fill="FFFFFF"/>
        <w:spacing w:before="0" w:beforeAutospacing="0" w:after="0" w:afterAutospacing="0"/>
        <w:rPr>
          <w:rFonts w:ascii="Arial" w:hAnsi="Arial" w:cs="Arial"/>
          <w:b/>
          <w:sz w:val="16"/>
          <w:szCs w:val="16"/>
          <w:shd w:val="clear" w:color="auto" w:fill="FFFFFF"/>
        </w:rPr>
      </w:pPr>
    </w:p>
    <w:p w14:paraId="66E5774F" w14:textId="5102F5DD" w:rsidR="00C031DF" w:rsidRPr="0030048E" w:rsidRDefault="00A37E18" w:rsidP="000A15B0">
      <w:pPr>
        <w:pStyle w:val="NormalWeb"/>
        <w:numPr>
          <w:ilvl w:val="0"/>
          <w:numId w:val="8"/>
        </w:numPr>
        <w:shd w:val="clear" w:color="auto" w:fill="FFFFFF"/>
        <w:spacing w:before="0" w:beforeAutospacing="0" w:after="0" w:afterAutospacing="0"/>
        <w:rPr>
          <w:rFonts w:ascii="Arial" w:hAnsi="Arial" w:cs="Arial"/>
          <w:b/>
          <w:sz w:val="22"/>
          <w:szCs w:val="22"/>
          <w:shd w:val="clear" w:color="auto" w:fill="FFFFFF"/>
        </w:rPr>
      </w:pPr>
      <w:r w:rsidRPr="0030048E">
        <w:rPr>
          <w:rFonts w:ascii="Arial" w:hAnsi="Arial" w:cs="Arial"/>
          <w:b/>
          <w:sz w:val="22"/>
          <w:szCs w:val="22"/>
          <w:shd w:val="clear" w:color="auto" w:fill="FFFFFF"/>
        </w:rPr>
        <w:lastRenderedPageBreak/>
        <w:t>Keywords</w:t>
      </w:r>
    </w:p>
    <w:p w14:paraId="0C1F0278" w14:textId="38343157" w:rsidR="00412A3F" w:rsidRPr="0030048E" w:rsidRDefault="00071C76" w:rsidP="000A15B0">
      <w:pPr>
        <w:pStyle w:val="CommentText"/>
        <w:tabs>
          <w:tab w:val="left" w:pos="810"/>
        </w:tabs>
        <w:rPr>
          <w:rFonts w:ascii="Arial" w:hAnsi="Arial" w:cs="Arial"/>
          <w:lang w:bidi="ta-IN"/>
        </w:rPr>
      </w:pPr>
      <w:r w:rsidRPr="0030048E">
        <w:rPr>
          <w:rFonts w:ascii="Arial" w:hAnsi="Arial" w:cs="Arial"/>
          <w:lang w:bidi="ta-IN"/>
        </w:rPr>
        <w:t xml:space="preserve">Font type and size: </w:t>
      </w:r>
      <w:r w:rsidR="004949BC" w:rsidRPr="0030048E">
        <w:rPr>
          <w:rFonts w:ascii="Arial" w:hAnsi="Arial" w:cs="Arial"/>
          <w:lang w:bidi="ta-IN"/>
        </w:rPr>
        <w:t>Arial</w:t>
      </w:r>
      <w:r w:rsidRPr="0030048E">
        <w:rPr>
          <w:rFonts w:ascii="Arial" w:hAnsi="Arial" w:cs="Arial"/>
          <w:lang w:bidi="ta-IN"/>
        </w:rPr>
        <w:t xml:space="preserve"> 1</w:t>
      </w:r>
      <w:r w:rsidR="004949BC" w:rsidRPr="0030048E">
        <w:rPr>
          <w:rFonts w:ascii="Arial" w:hAnsi="Arial" w:cs="Arial"/>
          <w:lang w:bidi="ta-IN"/>
        </w:rPr>
        <w:t>0</w:t>
      </w:r>
      <w:r w:rsidR="000A3E8D" w:rsidRPr="0030048E">
        <w:rPr>
          <w:rFonts w:ascii="Arial" w:hAnsi="Arial" w:cs="Arial"/>
          <w:lang w:bidi="ta-IN"/>
        </w:rPr>
        <w:t xml:space="preserve"> and italic</w:t>
      </w:r>
    </w:p>
    <w:p w14:paraId="1CAE773C" w14:textId="1518B379" w:rsidR="00071C76" w:rsidRPr="0030048E" w:rsidRDefault="00071C76" w:rsidP="000A15B0">
      <w:pPr>
        <w:pStyle w:val="CommentText"/>
        <w:tabs>
          <w:tab w:val="left" w:pos="810"/>
        </w:tabs>
        <w:rPr>
          <w:rFonts w:ascii="Arial" w:hAnsi="Arial" w:cs="Arial"/>
          <w:shd w:val="clear" w:color="auto" w:fill="FFFFFF"/>
        </w:rPr>
      </w:pPr>
      <w:r w:rsidRPr="0030048E">
        <w:rPr>
          <w:rFonts w:ascii="Arial" w:hAnsi="Arial" w:cs="Arial"/>
          <w:shd w:val="clear" w:color="auto" w:fill="FFFFFF"/>
        </w:rPr>
        <w:t xml:space="preserve">Up to </w:t>
      </w:r>
      <w:r w:rsidR="004949BC" w:rsidRPr="0030048E">
        <w:rPr>
          <w:rFonts w:ascii="Arial" w:hAnsi="Arial" w:cs="Arial"/>
          <w:shd w:val="clear" w:color="auto" w:fill="FFFFFF"/>
        </w:rPr>
        <w:t>five</w:t>
      </w:r>
      <w:r w:rsidRPr="0030048E">
        <w:rPr>
          <w:rFonts w:ascii="Arial" w:hAnsi="Arial" w:cs="Arial"/>
          <w:shd w:val="clear" w:color="auto" w:fill="FFFFFF"/>
        </w:rPr>
        <w:t xml:space="preserve"> (0</w:t>
      </w:r>
      <w:r w:rsidR="004949BC" w:rsidRPr="0030048E">
        <w:rPr>
          <w:rFonts w:ascii="Arial" w:hAnsi="Arial" w:cs="Arial"/>
          <w:shd w:val="clear" w:color="auto" w:fill="FFFFFF"/>
        </w:rPr>
        <w:t>5</w:t>
      </w:r>
      <w:r w:rsidRPr="0030048E">
        <w:rPr>
          <w:rFonts w:ascii="Arial" w:hAnsi="Arial" w:cs="Arial"/>
          <w:shd w:val="clear" w:color="auto" w:fill="FFFFFF"/>
        </w:rPr>
        <w:t xml:space="preserve">) keywords arranged in the alphabetical order each starting with a capital letter. </w:t>
      </w:r>
    </w:p>
    <w:p w14:paraId="6FA9F7EE" w14:textId="66995088" w:rsidR="000A15B0" w:rsidRPr="0030048E" w:rsidRDefault="000A15B0" w:rsidP="001B0EC5">
      <w:pPr>
        <w:pStyle w:val="CommentText"/>
        <w:ind w:left="450"/>
        <w:rPr>
          <w:rStyle w:val="Strong"/>
          <w:rFonts w:ascii="Arial" w:hAnsi="Arial" w:cs="Arial"/>
          <w:b w:val="0"/>
          <w:bCs w:val="0"/>
          <w:shd w:val="clear" w:color="auto" w:fill="FFFFFF"/>
        </w:rPr>
      </w:pPr>
    </w:p>
    <w:p w14:paraId="3F114B5A" w14:textId="77777777" w:rsidR="000A15B0" w:rsidRPr="0030048E" w:rsidRDefault="000A15B0" w:rsidP="000A15B0">
      <w:pPr>
        <w:pStyle w:val="CommentText"/>
        <w:tabs>
          <w:tab w:val="left" w:pos="810"/>
        </w:tabs>
        <w:rPr>
          <w:rFonts w:ascii="Arial" w:hAnsi="Arial" w:cs="Arial"/>
          <w:lang w:bidi="ta-IN"/>
        </w:rPr>
      </w:pPr>
    </w:p>
    <w:p w14:paraId="451FAE46" w14:textId="7132875A" w:rsidR="000A15B0" w:rsidRPr="0030048E" w:rsidRDefault="000A15B0" w:rsidP="000A15B0">
      <w:pPr>
        <w:pStyle w:val="NormalWeb"/>
        <w:numPr>
          <w:ilvl w:val="0"/>
          <w:numId w:val="8"/>
        </w:numPr>
        <w:shd w:val="clear" w:color="auto" w:fill="FFFFFF"/>
        <w:spacing w:before="0" w:beforeAutospacing="0" w:after="0" w:afterAutospacing="0"/>
        <w:rPr>
          <w:rFonts w:ascii="Arial" w:hAnsi="Arial" w:cs="Arial"/>
          <w:b/>
          <w:sz w:val="22"/>
          <w:szCs w:val="22"/>
          <w:shd w:val="clear" w:color="auto" w:fill="FFFFFF"/>
        </w:rPr>
      </w:pPr>
      <w:r w:rsidRPr="0030048E">
        <w:rPr>
          <w:rFonts w:ascii="Arial" w:hAnsi="Arial" w:cs="Arial"/>
          <w:b/>
          <w:sz w:val="22"/>
          <w:szCs w:val="22"/>
          <w:shd w:val="clear" w:color="auto" w:fill="FFFFFF"/>
        </w:rPr>
        <w:t>References (Max 5 reference)</w:t>
      </w:r>
    </w:p>
    <w:p w14:paraId="0C958494" w14:textId="28E77732" w:rsidR="0030048E" w:rsidRPr="0030048E" w:rsidRDefault="0030048E" w:rsidP="0030048E">
      <w:pPr>
        <w:pStyle w:val="NormalWeb"/>
        <w:shd w:val="clear" w:color="auto" w:fill="FFFFFF"/>
        <w:spacing w:before="0" w:beforeAutospacing="0" w:after="0" w:afterAutospacing="0"/>
        <w:rPr>
          <w:rFonts w:ascii="Arial" w:hAnsi="Arial" w:cs="Arial"/>
          <w:sz w:val="20"/>
          <w:szCs w:val="20"/>
        </w:rPr>
      </w:pPr>
      <w:r w:rsidRPr="0030048E">
        <w:rPr>
          <w:rFonts w:ascii="Arial" w:hAnsi="Arial" w:cs="Arial"/>
          <w:sz w:val="20"/>
          <w:szCs w:val="20"/>
        </w:rPr>
        <w:t>Use API style auto referencing method option of a word processing software (MS Word)</w:t>
      </w:r>
      <w:r w:rsidR="007652EA">
        <w:rPr>
          <w:rFonts w:ascii="Arial" w:hAnsi="Arial" w:cs="Arial"/>
          <w:sz w:val="20"/>
          <w:szCs w:val="20"/>
        </w:rPr>
        <w:t xml:space="preserve"> with left alignment</w:t>
      </w:r>
      <w:r w:rsidR="008000D2">
        <w:rPr>
          <w:rFonts w:ascii="Arial" w:hAnsi="Arial" w:cs="Arial"/>
          <w:sz w:val="20"/>
          <w:szCs w:val="20"/>
        </w:rPr>
        <w:t>.</w:t>
      </w:r>
    </w:p>
    <w:p w14:paraId="0CB52F04" w14:textId="77777777" w:rsidR="0030048E" w:rsidRPr="0030048E" w:rsidRDefault="0030048E" w:rsidP="0030048E">
      <w:pPr>
        <w:pStyle w:val="NormalWeb"/>
        <w:shd w:val="clear" w:color="auto" w:fill="FFFFFF"/>
        <w:spacing w:before="0" w:beforeAutospacing="0" w:after="0" w:afterAutospacing="0"/>
        <w:rPr>
          <w:rFonts w:ascii="Arial" w:hAnsi="Arial" w:cs="Arial"/>
          <w:sz w:val="20"/>
          <w:szCs w:val="20"/>
        </w:rPr>
      </w:pPr>
    </w:p>
    <w:sdt>
      <w:sdtPr>
        <w:rPr>
          <w:rFonts w:ascii="Times New Roman" w:eastAsia="Times New Roman" w:hAnsi="Times New Roman" w:cs="Times New Roman"/>
          <w:color w:val="auto"/>
          <w:sz w:val="24"/>
          <w:szCs w:val="24"/>
          <w:lang w:val="en-GB" w:eastAsia="en-GB" w:bidi="si-LK"/>
        </w:rPr>
        <w:id w:val="-540435680"/>
        <w:docPartObj>
          <w:docPartGallery w:val="Bibliographies"/>
          <w:docPartUnique/>
        </w:docPartObj>
      </w:sdtPr>
      <w:sdtEndPr/>
      <w:sdtContent>
        <w:sdt>
          <w:sdtPr>
            <w:rPr>
              <w:rFonts w:ascii="Times New Roman" w:eastAsia="Times New Roman" w:hAnsi="Times New Roman" w:cs="Times New Roman"/>
              <w:color w:val="auto"/>
              <w:sz w:val="24"/>
              <w:szCs w:val="24"/>
              <w:lang w:val="en-GB" w:eastAsia="en-GB" w:bidi="si-LK"/>
            </w:rPr>
            <w:id w:val="-573587230"/>
            <w:bibliography/>
          </w:sdtPr>
          <w:sdtEndPr/>
          <w:sdtContent>
            <w:p w14:paraId="7913F8C7" w14:textId="4A941A9D" w:rsidR="0030048E" w:rsidRPr="0030048E" w:rsidRDefault="0030048E" w:rsidP="0030048E">
              <w:pPr>
                <w:pStyle w:val="Heading1"/>
                <w:numPr>
                  <w:ilvl w:val="0"/>
                  <w:numId w:val="12"/>
                </w:numPr>
                <w:snapToGrid w:val="0"/>
                <w:spacing w:before="0" w:after="120"/>
                <w:ind w:left="360"/>
                <w:rPr>
                  <w:rFonts w:ascii="Arial" w:hAnsi="Arial" w:cs="Arial"/>
                  <w:noProof/>
                  <w:color w:val="auto"/>
                  <w:sz w:val="18"/>
                  <w:szCs w:val="18"/>
                </w:rPr>
              </w:pPr>
              <w:r w:rsidRPr="0030048E">
                <w:rPr>
                  <w:rFonts w:ascii="Arial" w:hAnsi="Arial" w:cs="Arial"/>
                  <w:color w:val="auto"/>
                  <w:sz w:val="18"/>
                  <w:szCs w:val="18"/>
                </w:rPr>
                <w:fldChar w:fldCharType="begin"/>
              </w:r>
              <w:r w:rsidRPr="0030048E">
                <w:rPr>
                  <w:rFonts w:ascii="Arial" w:hAnsi="Arial" w:cs="Arial"/>
                  <w:color w:val="auto"/>
                  <w:sz w:val="18"/>
                  <w:szCs w:val="18"/>
                </w:rPr>
                <w:instrText xml:space="preserve"> BIBLIOGRAPHY </w:instrText>
              </w:r>
              <w:r w:rsidRPr="0030048E">
                <w:rPr>
                  <w:rFonts w:ascii="Arial" w:hAnsi="Arial" w:cs="Arial"/>
                  <w:color w:val="auto"/>
                  <w:sz w:val="18"/>
                  <w:szCs w:val="18"/>
                </w:rPr>
                <w:fldChar w:fldCharType="separate"/>
              </w:r>
              <w:r w:rsidRPr="0030048E">
                <w:rPr>
                  <w:rFonts w:ascii="Arial" w:hAnsi="Arial" w:cs="Arial"/>
                  <w:noProof/>
                  <w:color w:val="auto"/>
                  <w:sz w:val="18"/>
                  <w:szCs w:val="18"/>
                </w:rPr>
                <w:t xml:space="preserve">Batty, M. (2017). Space Syntax and Spatial Interaction: Comparisons, Integrations, Applications. </w:t>
              </w:r>
              <w:r w:rsidRPr="0030048E">
                <w:rPr>
                  <w:rFonts w:ascii="Arial" w:hAnsi="Arial" w:cs="Arial"/>
                  <w:i/>
                  <w:iCs/>
                  <w:noProof/>
                  <w:color w:val="auto"/>
                  <w:sz w:val="18"/>
                  <w:szCs w:val="18"/>
                </w:rPr>
                <w:t>UCL working Papers Series</w:t>
              </w:r>
              <w:r w:rsidRPr="0030048E">
                <w:rPr>
                  <w:rFonts w:ascii="Arial" w:hAnsi="Arial" w:cs="Arial"/>
                  <w:noProof/>
                  <w:color w:val="auto"/>
                  <w:sz w:val="18"/>
                  <w:szCs w:val="18"/>
                </w:rPr>
                <w:t>, pp. 1-34.</w:t>
              </w:r>
            </w:p>
            <w:p w14:paraId="0E3BD2D2" w14:textId="443C99CD" w:rsidR="0030048E" w:rsidRPr="0030048E" w:rsidRDefault="0030048E" w:rsidP="0030048E">
              <w:pPr>
                <w:pStyle w:val="Bibliography"/>
                <w:numPr>
                  <w:ilvl w:val="0"/>
                  <w:numId w:val="12"/>
                </w:numPr>
                <w:snapToGrid w:val="0"/>
                <w:spacing w:after="120"/>
                <w:ind w:left="360"/>
                <w:rPr>
                  <w:rFonts w:ascii="Arial" w:hAnsi="Arial" w:cs="Arial"/>
                  <w:noProof/>
                  <w:sz w:val="18"/>
                  <w:szCs w:val="18"/>
                </w:rPr>
              </w:pPr>
              <w:r w:rsidRPr="0030048E">
                <w:rPr>
                  <w:rFonts w:ascii="Arial" w:hAnsi="Arial" w:cs="Arial"/>
                  <w:noProof/>
                  <w:sz w:val="18"/>
                  <w:szCs w:val="18"/>
                </w:rPr>
                <w:t xml:space="preserve">Cabell, J. F., &amp; Oelofse, M. (2012). An indicator framework for assessing agroecosystem resilience. </w:t>
              </w:r>
              <w:r w:rsidRPr="0030048E">
                <w:rPr>
                  <w:rFonts w:ascii="Arial" w:hAnsi="Arial" w:cs="Arial"/>
                  <w:i/>
                  <w:iCs/>
                  <w:noProof/>
                  <w:sz w:val="18"/>
                  <w:szCs w:val="18"/>
                </w:rPr>
                <w:t>Ecology and Society, 17</w:t>
              </w:r>
              <w:r w:rsidRPr="0030048E">
                <w:rPr>
                  <w:rFonts w:ascii="Arial" w:hAnsi="Arial" w:cs="Arial"/>
                  <w:noProof/>
                  <w:sz w:val="18"/>
                  <w:szCs w:val="18"/>
                </w:rPr>
                <w:t>(1), 18.</w:t>
              </w:r>
            </w:p>
            <w:p w14:paraId="281384C1" w14:textId="77777777" w:rsidR="0030048E" w:rsidRPr="0030048E" w:rsidRDefault="0030048E" w:rsidP="0030048E">
              <w:pPr>
                <w:pStyle w:val="Bibliography"/>
                <w:numPr>
                  <w:ilvl w:val="0"/>
                  <w:numId w:val="12"/>
                </w:numPr>
                <w:snapToGrid w:val="0"/>
                <w:spacing w:after="120"/>
                <w:ind w:left="360"/>
                <w:rPr>
                  <w:rFonts w:ascii="Arial" w:hAnsi="Arial" w:cs="Arial"/>
                  <w:noProof/>
                  <w:sz w:val="18"/>
                  <w:szCs w:val="18"/>
                </w:rPr>
              </w:pPr>
              <w:r w:rsidRPr="0030048E">
                <w:rPr>
                  <w:rFonts w:ascii="Arial" w:hAnsi="Arial" w:cs="Arial"/>
                  <w:noProof/>
                  <w:sz w:val="18"/>
                  <w:szCs w:val="18"/>
                </w:rPr>
                <w:t xml:space="preserve">Francis, R., &amp; Bekera, B. (2014, January). A metric and frameworks for resilience analysis of engineered and infrastructure systems. </w:t>
              </w:r>
              <w:r w:rsidRPr="0030048E">
                <w:rPr>
                  <w:rFonts w:ascii="Arial" w:hAnsi="Arial" w:cs="Arial"/>
                  <w:i/>
                  <w:iCs/>
                  <w:noProof/>
                  <w:sz w:val="18"/>
                  <w:szCs w:val="18"/>
                </w:rPr>
                <w:t>Reliability Engineering &amp; System Safety, 121</w:t>
              </w:r>
              <w:r w:rsidRPr="0030048E">
                <w:rPr>
                  <w:rFonts w:ascii="Arial" w:hAnsi="Arial" w:cs="Arial"/>
                  <w:noProof/>
                  <w:sz w:val="18"/>
                  <w:szCs w:val="18"/>
                </w:rPr>
                <w:t>, 90–103. doi:http://dx.doi.org/10.1016/j.ress.2013.07.004</w:t>
              </w:r>
            </w:p>
            <w:p w14:paraId="0FD89803" w14:textId="77777777" w:rsidR="0030048E" w:rsidRPr="0030048E" w:rsidRDefault="0030048E" w:rsidP="0030048E">
              <w:pPr>
                <w:pStyle w:val="Bibliography"/>
                <w:numPr>
                  <w:ilvl w:val="0"/>
                  <w:numId w:val="12"/>
                </w:numPr>
                <w:snapToGrid w:val="0"/>
                <w:spacing w:after="120"/>
                <w:ind w:left="360"/>
                <w:rPr>
                  <w:rFonts w:ascii="Arial" w:hAnsi="Arial" w:cs="Arial"/>
                  <w:noProof/>
                  <w:sz w:val="18"/>
                  <w:szCs w:val="18"/>
                </w:rPr>
              </w:pPr>
              <w:r w:rsidRPr="0030048E">
                <w:rPr>
                  <w:rFonts w:ascii="Arial" w:hAnsi="Arial" w:cs="Arial"/>
                  <w:noProof/>
                  <w:sz w:val="18"/>
                  <w:szCs w:val="18"/>
                </w:rPr>
                <w:t xml:space="preserve">LaGro Jr, J. (2013). </w:t>
              </w:r>
              <w:r w:rsidRPr="0030048E">
                <w:rPr>
                  <w:rFonts w:ascii="Arial" w:hAnsi="Arial" w:cs="Arial"/>
                  <w:i/>
                  <w:iCs/>
                  <w:noProof/>
                  <w:sz w:val="18"/>
                  <w:szCs w:val="18"/>
                </w:rPr>
                <w:t>Site Analysis</w:t>
              </w:r>
              <w:r w:rsidRPr="0030048E">
                <w:rPr>
                  <w:rFonts w:ascii="Arial" w:hAnsi="Arial" w:cs="Arial"/>
                  <w:noProof/>
                  <w:sz w:val="18"/>
                  <w:szCs w:val="18"/>
                </w:rPr>
                <w:t xml:space="preserve"> (3rd ed.). Hoboken: Wiley &amp; Sons.</w:t>
              </w:r>
            </w:p>
            <w:p w14:paraId="034C71E7" w14:textId="77777777" w:rsidR="0030048E" w:rsidRPr="0030048E" w:rsidRDefault="0030048E" w:rsidP="0030048E">
              <w:pPr>
                <w:pStyle w:val="Bibliography"/>
                <w:numPr>
                  <w:ilvl w:val="0"/>
                  <w:numId w:val="12"/>
                </w:numPr>
                <w:snapToGrid w:val="0"/>
                <w:spacing w:after="120"/>
                <w:ind w:left="360"/>
                <w:rPr>
                  <w:rFonts w:ascii="Arial" w:hAnsi="Arial" w:cs="Arial"/>
                  <w:noProof/>
                  <w:sz w:val="18"/>
                  <w:szCs w:val="18"/>
                </w:rPr>
              </w:pPr>
              <w:r w:rsidRPr="0030048E">
                <w:rPr>
                  <w:rFonts w:ascii="Arial" w:hAnsi="Arial" w:cs="Arial"/>
                  <w:noProof/>
                  <w:sz w:val="18"/>
                  <w:szCs w:val="18"/>
                </w:rPr>
                <w:t xml:space="preserve">Transportation Research Board: National Research Council. (1999). </w:t>
              </w:r>
              <w:r w:rsidRPr="0030048E">
                <w:rPr>
                  <w:rFonts w:ascii="Arial" w:hAnsi="Arial" w:cs="Arial"/>
                  <w:i/>
                  <w:iCs/>
                  <w:noProof/>
                  <w:sz w:val="18"/>
                  <w:szCs w:val="18"/>
                </w:rPr>
                <w:t>TCRP Report 47 : A Handbook for Measuring Customer Satisfaction and Service Quality.</w:t>
              </w:r>
              <w:r w:rsidRPr="0030048E">
                <w:rPr>
                  <w:rFonts w:ascii="Arial" w:hAnsi="Arial" w:cs="Arial"/>
                  <w:noProof/>
                  <w:sz w:val="18"/>
                  <w:szCs w:val="18"/>
                </w:rPr>
                <w:t xml:space="preserve"> Washington, D.C.: National Acdamy Press.</w:t>
              </w:r>
            </w:p>
            <w:p w14:paraId="0778E937" w14:textId="54C19184" w:rsidR="0030048E" w:rsidRPr="0030048E" w:rsidRDefault="0030048E" w:rsidP="0030048E">
              <w:pPr>
                <w:snapToGrid w:val="0"/>
                <w:spacing w:after="120"/>
              </w:pPr>
              <w:r w:rsidRPr="0030048E">
                <w:rPr>
                  <w:rFonts w:ascii="Arial" w:hAnsi="Arial" w:cs="Arial"/>
                  <w:b/>
                  <w:bCs/>
                  <w:noProof/>
                  <w:sz w:val="18"/>
                  <w:szCs w:val="18"/>
                </w:rPr>
                <w:fldChar w:fldCharType="end"/>
              </w:r>
            </w:p>
          </w:sdtContent>
        </w:sdt>
      </w:sdtContent>
    </w:sdt>
    <w:p w14:paraId="46C18358" w14:textId="5A31FE00" w:rsidR="00876A5B" w:rsidRPr="0030048E" w:rsidRDefault="004949BC" w:rsidP="000A15B0">
      <w:pPr>
        <w:pStyle w:val="ListParagraph"/>
        <w:numPr>
          <w:ilvl w:val="0"/>
          <w:numId w:val="8"/>
        </w:numPr>
        <w:spacing w:line="276" w:lineRule="auto"/>
        <w:rPr>
          <w:rFonts w:ascii="Arial" w:hAnsi="Arial" w:cs="Arial"/>
          <w:b/>
          <w:bCs/>
          <w:sz w:val="22"/>
          <w:szCs w:val="22"/>
        </w:rPr>
      </w:pPr>
      <w:r w:rsidRPr="0030048E">
        <w:rPr>
          <w:rFonts w:ascii="Arial" w:hAnsi="Arial" w:cs="Arial"/>
          <w:b/>
          <w:bCs/>
          <w:sz w:val="22"/>
          <w:szCs w:val="22"/>
        </w:rPr>
        <w:t xml:space="preserve">Sample: </w:t>
      </w:r>
      <w:r w:rsidRPr="0030048E">
        <w:rPr>
          <w:rFonts w:ascii="Arial" w:hAnsi="Arial" w:cs="Arial"/>
          <w:bCs/>
          <w:sz w:val="21"/>
          <w:szCs w:val="22"/>
        </w:rPr>
        <w:t>Refer next page</w:t>
      </w:r>
    </w:p>
    <w:p w14:paraId="4AEA2A07" w14:textId="145B3B31" w:rsidR="004949BC" w:rsidRPr="0030048E" w:rsidRDefault="004949BC" w:rsidP="004949BC">
      <w:pPr>
        <w:pStyle w:val="ListParagraph"/>
        <w:spacing w:line="276" w:lineRule="auto"/>
        <w:ind w:left="360"/>
        <w:rPr>
          <w:rFonts w:ascii="Arial" w:hAnsi="Arial" w:cs="Arial"/>
          <w:b/>
          <w:bCs/>
          <w:sz w:val="22"/>
          <w:szCs w:val="22"/>
        </w:rPr>
      </w:pPr>
    </w:p>
    <w:p w14:paraId="0AFA88D1" w14:textId="485F6E60" w:rsidR="004949BC" w:rsidRPr="0030048E" w:rsidRDefault="004949BC" w:rsidP="004949BC">
      <w:pPr>
        <w:pStyle w:val="ListParagraph"/>
        <w:spacing w:line="276" w:lineRule="auto"/>
        <w:ind w:left="360"/>
        <w:rPr>
          <w:rFonts w:ascii="Arial" w:hAnsi="Arial" w:cs="Arial"/>
          <w:b/>
          <w:bCs/>
          <w:sz w:val="22"/>
          <w:szCs w:val="22"/>
        </w:rPr>
      </w:pPr>
    </w:p>
    <w:p w14:paraId="101A3869" w14:textId="58F2DE53" w:rsidR="004949BC" w:rsidRPr="0030048E" w:rsidRDefault="004949BC" w:rsidP="004949BC">
      <w:pPr>
        <w:pStyle w:val="ListParagraph"/>
        <w:spacing w:line="276" w:lineRule="auto"/>
        <w:ind w:left="360"/>
        <w:rPr>
          <w:rFonts w:ascii="Arial" w:hAnsi="Arial" w:cs="Arial"/>
          <w:b/>
          <w:bCs/>
          <w:sz w:val="22"/>
          <w:szCs w:val="22"/>
        </w:rPr>
      </w:pPr>
    </w:p>
    <w:p w14:paraId="7847E93F" w14:textId="79CC0095" w:rsidR="004949BC" w:rsidRPr="0030048E" w:rsidRDefault="004949BC" w:rsidP="004949BC">
      <w:pPr>
        <w:pStyle w:val="ListParagraph"/>
        <w:spacing w:line="276" w:lineRule="auto"/>
        <w:ind w:left="360"/>
        <w:rPr>
          <w:rFonts w:ascii="Arial" w:hAnsi="Arial" w:cs="Arial"/>
          <w:b/>
          <w:bCs/>
          <w:sz w:val="22"/>
          <w:szCs w:val="22"/>
        </w:rPr>
      </w:pPr>
    </w:p>
    <w:p w14:paraId="223F4725" w14:textId="70992962" w:rsidR="004949BC" w:rsidRPr="0030048E" w:rsidRDefault="004949BC" w:rsidP="004949BC">
      <w:pPr>
        <w:pStyle w:val="ListParagraph"/>
        <w:spacing w:line="276" w:lineRule="auto"/>
        <w:ind w:left="360"/>
        <w:rPr>
          <w:rFonts w:ascii="Arial" w:hAnsi="Arial" w:cs="Arial"/>
          <w:b/>
          <w:bCs/>
          <w:sz w:val="22"/>
          <w:szCs w:val="22"/>
        </w:rPr>
      </w:pPr>
    </w:p>
    <w:p w14:paraId="3ED597BA" w14:textId="21D61858" w:rsidR="004949BC" w:rsidRDefault="004949BC" w:rsidP="004949BC">
      <w:pPr>
        <w:pStyle w:val="ListParagraph"/>
        <w:spacing w:line="276" w:lineRule="auto"/>
        <w:ind w:left="360"/>
        <w:rPr>
          <w:rFonts w:ascii="Arial" w:hAnsi="Arial" w:cs="Arial"/>
          <w:b/>
          <w:bCs/>
          <w:sz w:val="22"/>
          <w:szCs w:val="22"/>
        </w:rPr>
      </w:pPr>
    </w:p>
    <w:p w14:paraId="2D70A3FD" w14:textId="554FE757" w:rsidR="0030048E" w:rsidRDefault="0030048E" w:rsidP="004949BC">
      <w:pPr>
        <w:pStyle w:val="ListParagraph"/>
        <w:spacing w:line="276" w:lineRule="auto"/>
        <w:ind w:left="360"/>
        <w:rPr>
          <w:rFonts w:ascii="Arial" w:hAnsi="Arial" w:cs="Arial"/>
          <w:b/>
          <w:bCs/>
          <w:sz w:val="22"/>
          <w:szCs w:val="22"/>
        </w:rPr>
      </w:pPr>
    </w:p>
    <w:p w14:paraId="756AEAEA" w14:textId="21C30BF2" w:rsidR="0030048E" w:rsidRDefault="0030048E" w:rsidP="004949BC">
      <w:pPr>
        <w:pStyle w:val="ListParagraph"/>
        <w:spacing w:line="276" w:lineRule="auto"/>
        <w:ind w:left="360"/>
        <w:rPr>
          <w:rFonts w:ascii="Arial" w:hAnsi="Arial" w:cs="Arial"/>
          <w:b/>
          <w:bCs/>
          <w:sz w:val="22"/>
          <w:szCs w:val="22"/>
        </w:rPr>
      </w:pPr>
    </w:p>
    <w:p w14:paraId="52ADFCFC" w14:textId="77CF209E" w:rsidR="0030048E" w:rsidRDefault="0030048E" w:rsidP="004949BC">
      <w:pPr>
        <w:pStyle w:val="ListParagraph"/>
        <w:spacing w:line="276" w:lineRule="auto"/>
        <w:ind w:left="360"/>
        <w:rPr>
          <w:rFonts w:ascii="Arial" w:hAnsi="Arial" w:cs="Arial"/>
          <w:b/>
          <w:bCs/>
          <w:sz w:val="22"/>
          <w:szCs w:val="22"/>
        </w:rPr>
      </w:pPr>
    </w:p>
    <w:p w14:paraId="60233BC4" w14:textId="42B8BD79" w:rsidR="0030048E" w:rsidRDefault="0030048E" w:rsidP="004949BC">
      <w:pPr>
        <w:pStyle w:val="ListParagraph"/>
        <w:spacing w:line="276" w:lineRule="auto"/>
        <w:ind w:left="360"/>
        <w:rPr>
          <w:rFonts w:ascii="Arial" w:hAnsi="Arial" w:cs="Arial"/>
          <w:b/>
          <w:bCs/>
          <w:sz w:val="22"/>
          <w:szCs w:val="22"/>
        </w:rPr>
      </w:pPr>
    </w:p>
    <w:p w14:paraId="44499AAE" w14:textId="56BFE93D" w:rsidR="0030048E" w:rsidRDefault="0030048E" w:rsidP="004949BC">
      <w:pPr>
        <w:pStyle w:val="ListParagraph"/>
        <w:spacing w:line="276" w:lineRule="auto"/>
        <w:ind w:left="360"/>
        <w:rPr>
          <w:rFonts w:ascii="Arial" w:hAnsi="Arial" w:cs="Arial"/>
          <w:b/>
          <w:bCs/>
          <w:sz w:val="22"/>
          <w:szCs w:val="22"/>
        </w:rPr>
      </w:pPr>
    </w:p>
    <w:p w14:paraId="1B63B5CF" w14:textId="5B428836" w:rsidR="0030048E" w:rsidRDefault="0030048E" w:rsidP="004949BC">
      <w:pPr>
        <w:pStyle w:val="ListParagraph"/>
        <w:spacing w:line="276" w:lineRule="auto"/>
        <w:ind w:left="360"/>
        <w:rPr>
          <w:rFonts w:ascii="Arial" w:hAnsi="Arial" w:cs="Arial"/>
          <w:b/>
          <w:bCs/>
          <w:sz w:val="22"/>
          <w:szCs w:val="22"/>
        </w:rPr>
      </w:pPr>
    </w:p>
    <w:p w14:paraId="22705A6F" w14:textId="4B4A0D7F" w:rsidR="0030048E" w:rsidRDefault="0030048E" w:rsidP="004949BC">
      <w:pPr>
        <w:pStyle w:val="ListParagraph"/>
        <w:spacing w:line="276" w:lineRule="auto"/>
        <w:ind w:left="360"/>
        <w:rPr>
          <w:rFonts w:ascii="Arial" w:hAnsi="Arial" w:cs="Arial"/>
          <w:b/>
          <w:bCs/>
          <w:sz w:val="22"/>
          <w:szCs w:val="22"/>
        </w:rPr>
      </w:pPr>
    </w:p>
    <w:p w14:paraId="72F48B50" w14:textId="2A917586" w:rsidR="0030048E" w:rsidRDefault="0030048E" w:rsidP="004949BC">
      <w:pPr>
        <w:pStyle w:val="ListParagraph"/>
        <w:spacing w:line="276" w:lineRule="auto"/>
        <w:ind w:left="360"/>
        <w:rPr>
          <w:rFonts w:ascii="Arial" w:hAnsi="Arial" w:cs="Arial"/>
          <w:b/>
          <w:bCs/>
          <w:sz w:val="22"/>
          <w:szCs w:val="22"/>
        </w:rPr>
      </w:pPr>
    </w:p>
    <w:p w14:paraId="29565A17" w14:textId="70CAF7F9" w:rsidR="0030048E" w:rsidRDefault="0030048E" w:rsidP="004949BC">
      <w:pPr>
        <w:pStyle w:val="ListParagraph"/>
        <w:spacing w:line="276" w:lineRule="auto"/>
        <w:ind w:left="360"/>
        <w:rPr>
          <w:rFonts w:ascii="Arial" w:hAnsi="Arial" w:cs="Arial"/>
          <w:b/>
          <w:bCs/>
          <w:sz w:val="22"/>
          <w:szCs w:val="22"/>
        </w:rPr>
      </w:pPr>
    </w:p>
    <w:p w14:paraId="35980092" w14:textId="235AB749" w:rsidR="0030048E" w:rsidRDefault="0030048E" w:rsidP="004949BC">
      <w:pPr>
        <w:pStyle w:val="ListParagraph"/>
        <w:spacing w:line="276" w:lineRule="auto"/>
        <w:ind w:left="360"/>
        <w:rPr>
          <w:rFonts w:ascii="Arial" w:hAnsi="Arial" w:cs="Arial"/>
          <w:b/>
          <w:bCs/>
          <w:sz w:val="22"/>
          <w:szCs w:val="22"/>
        </w:rPr>
      </w:pPr>
    </w:p>
    <w:p w14:paraId="6A36219E" w14:textId="39B489C8" w:rsidR="0030048E" w:rsidRDefault="0030048E" w:rsidP="004949BC">
      <w:pPr>
        <w:pStyle w:val="ListParagraph"/>
        <w:spacing w:line="276" w:lineRule="auto"/>
        <w:ind w:left="360"/>
        <w:rPr>
          <w:rFonts w:ascii="Arial" w:hAnsi="Arial" w:cs="Arial"/>
          <w:b/>
          <w:bCs/>
          <w:sz w:val="22"/>
          <w:szCs w:val="22"/>
        </w:rPr>
      </w:pPr>
    </w:p>
    <w:p w14:paraId="5E16A043" w14:textId="250F05AE" w:rsidR="0030048E" w:rsidRDefault="0030048E" w:rsidP="004949BC">
      <w:pPr>
        <w:pStyle w:val="ListParagraph"/>
        <w:spacing w:line="276" w:lineRule="auto"/>
        <w:ind w:left="360"/>
        <w:rPr>
          <w:rFonts w:ascii="Arial" w:hAnsi="Arial" w:cs="Arial"/>
          <w:b/>
          <w:bCs/>
          <w:sz w:val="22"/>
          <w:szCs w:val="22"/>
        </w:rPr>
      </w:pPr>
    </w:p>
    <w:p w14:paraId="4C59A7CC" w14:textId="268710CE" w:rsidR="0030048E" w:rsidRDefault="0030048E" w:rsidP="004949BC">
      <w:pPr>
        <w:pStyle w:val="ListParagraph"/>
        <w:spacing w:line="276" w:lineRule="auto"/>
        <w:ind w:left="360"/>
        <w:rPr>
          <w:rFonts w:ascii="Arial" w:hAnsi="Arial" w:cs="Arial"/>
          <w:b/>
          <w:bCs/>
          <w:sz w:val="22"/>
          <w:szCs w:val="22"/>
        </w:rPr>
      </w:pPr>
    </w:p>
    <w:p w14:paraId="269C848E" w14:textId="5D960DA2" w:rsidR="0030048E" w:rsidRDefault="0030048E" w:rsidP="004949BC">
      <w:pPr>
        <w:pStyle w:val="ListParagraph"/>
        <w:spacing w:line="276" w:lineRule="auto"/>
        <w:ind w:left="360"/>
        <w:rPr>
          <w:rFonts w:ascii="Arial" w:hAnsi="Arial" w:cs="Arial"/>
          <w:b/>
          <w:bCs/>
          <w:sz w:val="22"/>
          <w:szCs w:val="22"/>
        </w:rPr>
      </w:pPr>
    </w:p>
    <w:p w14:paraId="6095D5B8" w14:textId="6F34D3D3" w:rsidR="0030048E" w:rsidRDefault="0030048E" w:rsidP="004949BC">
      <w:pPr>
        <w:pStyle w:val="ListParagraph"/>
        <w:spacing w:line="276" w:lineRule="auto"/>
        <w:ind w:left="360"/>
        <w:rPr>
          <w:rFonts w:ascii="Arial" w:hAnsi="Arial" w:cs="Arial"/>
          <w:b/>
          <w:bCs/>
          <w:sz w:val="22"/>
          <w:szCs w:val="22"/>
        </w:rPr>
      </w:pPr>
    </w:p>
    <w:p w14:paraId="58AF39A4" w14:textId="5543294F" w:rsidR="0030048E" w:rsidRDefault="0030048E" w:rsidP="004949BC">
      <w:pPr>
        <w:pStyle w:val="ListParagraph"/>
        <w:spacing w:line="276" w:lineRule="auto"/>
        <w:ind w:left="360"/>
        <w:rPr>
          <w:rFonts w:ascii="Arial" w:hAnsi="Arial" w:cs="Arial"/>
          <w:b/>
          <w:bCs/>
          <w:sz w:val="22"/>
          <w:szCs w:val="22"/>
        </w:rPr>
      </w:pPr>
    </w:p>
    <w:p w14:paraId="0C94A8A6" w14:textId="3E169FD4" w:rsidR="0030048E" w:rsidRDefault="0030048E" w:rsidP="004949BC">
      <w:pPr>
        <w:pStyle w:val="ListParagraph"/>
        <w:spacing w:line="276" w:lineRule="auto"/>
        <w:ind w:left="360"/>
        <w:rPr>
          <w:rFonts w:ascii="Arial" w:hAnsi="Arial" w:cs="Arial"/>
          <w:b/>
          <w:bCs/>
          <w:sz w:val="22"/>
          <w:szCs w:val="22"/>
        </w:rPr>
      </w:pPr>
    </w:p>
    <w:p w14:paraId="2B5D8CD2" w14:textId="77777777" w:rsidR="00F34D69" w:rsidRDefault="00F34D69" w:rsidP="004949BC">
      <w:pPr>
        <w:pStyle w:val="ListParagraph"/>
        <w:spacing w:line="276" w:lineRule="auto"/>
        <w:ind w:left="360"/>
        <w:rPr>
          <w:rFonts w:ascii="Arial" w:hAnsi="Arial" w:cs="Arial"/>
          <w:b/>
          <w:bCs/>
          <w:sz w:val="22"/>
          <w:szCs w:val="22"/>
        </w:rPr>
      </w:pPr>
    </w:p>
    <w:p w14:paraId="04FE5259" w14:textId="2BA9DB01" w:rsidR="0030048E" w:rsidRDefault="0030048E" w:rsidP="004949BC">
      <w:pPr>
        <w:pStyle w:val="ListParagraph"/>
        <w:spacing w:line="276" w:lineRule="auto"/>
        <w:ind w:left="360"/>
        <w:rPr>
          <w:rFonts w:ascii="Arial" w:hAnsi="Arial" w:cs="Arial"/>
          <w:b/>
          <w:bCs/>
          <w:sz w:val="22"/>
          <w:szCs w:val="22"/>
        </w:rPr>
      </w:pPr>
    </w:p>
    <w:p w14:paraId="2E437175" w14:textId="6C6462E7" w:rsidR="0030048E" w:rsidRDefault="0030048E" w:rsidP="004949BC">
      <w:pPr>
        <w:pStyle w:val="ListParagraph"/>
        <w:spacing w:line="276" w:lineRule="auto"/>
        <w:ind w:left="360"/>
        <w:rPr>
          <w:rFonts w:ascii="Arial" w:hAnsi="Arial" w:cs="Arial"/>
          <w:b/>
          <w:bCs/>
          <w:sz w:val="22"/>
          <w:szCs w:val="22"/>
        </w:rPr>
      </w:pPr>
    </w:p>
    <w:p w14:paraId="62332A1B" w14:textId="610C828E" w:rsidR="0030048E" w:rsidRDefault="0030048E" w:rsidP="004949BC">
      <w:pPr>
        <w:pStyle w:val="ListParagraph"/>
        <w:spacing w:line="276" w:lineRule="auto"/>
        <w:ind w:left="360"/>
        <w:rPr>
          <w:rFonts w:ascii="Arial" w:hAnsi="Arial" w:cs="Arial"/>
          <w:b/>
          <w:bCs/>
          <w:sz w:val="22"/>
          <w:szCs w:val="22"/>
        </w:rPr>
      </w:pPr>
    </w:p>
    <w:p w14:paraId="37F97281" w14:textId="77AA8E6F" w:rsidR="0030048E" w:rsidRDefault="0030048E" w:rsidP="004949BC">
      <w:pPr>
        <w:pStyle w:val="ListParagraph"/>
        <w:spacing w:line="276" w:lineRule="auto"/>
        <w:ind w:left="360"/>
        <w:rPr>
          <w:rFonts w:ascii="Arial" w:hAnsi="Arial" w:cs="Arial"/>
          <w:b/>
          <w:bCs/>
          <w:sz w:val="22"/>
          <w:szCs w:val="22"/>
        </w:rPr>
      </w:pPr>
    </w:p>
    <w:p w14:paraId="54C30FB2" w14:textId="77777777" w:rsidR="00F34D69" w:rsidRDefault="00F34D69" w:rsidP="003317EC">
      <w:pPr>
        <w:pStyle w:val="ListParagraph"/>
        <w:spacing w:line="276" w:lineRule="auto"/>
        <w:ind w:left="0"/>
        <w:rPr>
          <w:rFonts w:ascii="Arial" w:hAnsi="Arial" w:cs="Arial"/>
          <w:b/>
          <w:bCs/>
          <w:sz w:val="22"/>
          <w:szCs w:val="22"/>
        </w:rPr>
      </w:pPr>
    </w:p>
    <w:p w14:paraId="62B005BC" w14:textId="12CFC87F" w:rsidR="003317EC" w:rsidRPr="00F34D69" w:rsidRDefault="000A3E8D" w:rsidP="003317EC">
      <w:pPr>
        <w:pStyle w:val="ListParagraph"/>
        <w:spacing w:line="276" w:lineRule="auto"/>
        <w:ind w:left="0"/>
        <w:rPr>
          <w:rFonts w:ascii="Arial" w:hAnsi="Arial" w:cs="Arial"/>
          <w:b/>
          <w:sz w:val="22"/>
          <w:szCs w:val="21"/>
        </w:rPr>
      </w:pPr>
      <w:r w:rsidRPr="00F34D69">
        <w:rPr>
          <w:rFonts w:ascii="Arial" w:hAnsi="Arial" w:cs="Arial"/>
          <w:b/>
          <w:sz w:val="22"/>
          <w:szCs w:val="21"/>
        </w:rPr>
        <w:lastRenderedPageBreak/>
        <w:t>Title of your paper</w:t>
      </w:r>
    </w:p>
    <w:p w14:paraId="1D348863" w14:textId="450F18F9" w:rsidR="003317EC" w:rsidRPr="0030048E" w:rsidRDefault="003317EC" w:rsidP="003317EC">
      <w:pPr>
        <w:pStyle w:val="ListParagraph"/>
        <w:spacing w:line="276" w:lineRule="auto"/>
        <w:ind w:left="0"/>
        <w:rPr>
          <w:rFonts w:ascii="Arial" w:hAnsi="Arial" w:cs="Arial"/>
          <w:b/>
          <w:bCs/>
          <w:sz w:val="21"/>
          <w:szCs w:val="22"/>
        </w:rPr>
      </w:pPr>
    </w:p>
    <w:p w14:paraId="6F3DF194" w14:textId="2F13B0F2" w:rsidR="000A3E8D" w:rsidRPr="0030048E" w:rsidRDefault="000A3E8D" w:rsidP="003317EC">
      <w:pPr>
        <w:pStyle w:val="ListParagraph"/>
        <w:spacing w:line="276" w:lineRule="auto"/>
        <w:ind w:left="0"/>
        <w:rPr>
          <w:rFonts w:ascii="Arial" w:hAnsi="Arial" w:cs="Arial"/>
          <w:b/>
          <w:bCs/>
          <w:sz w:val="21"/>
          <w:szCs w:val="22"/>
        </w:rPr>
      </w:pPr>
      <w:r w:rsidRPr="0030048E">
        <w:rPr>
          <w:rFonts w:ascii="Arial" w:hAnsi="Arial" w:cs="Arial"/>
          <w:bCs/>
          <w:sz w:val="20"/>
          <w:szCs w:val="22"/>
          <w:u w:val="single"/>
        </w:rPr>
        <w:t>First Author</w:t>
      </w:r>
      <w:r w:rsidRPr="0030048E">
        <w:rPr>
          <w:rFonts w:ascii="Arial" w:hAnsi="Arial" w:cs="Arial"/>
          <w:bCs/>
          <w:sz w:val="20"/>
          <w:szCs w:val="22"/>
          <w:u w:val="single"/>
          <w:vertAlign w:val="superscript"/>
        </w:rPr>
        <w:t>1</w:t>
      </w:r>
      <w:r w:rsidR="004564FE" w:rsidRPr="0030048E">
        <w:rPr>
          <w:rStyle w:val="FootnoteReference"/>
          <w:rFonts w:ascii="Arial" w:hAnsi="Arial" w:cs="Arial"/>
          <w:bCs/>
          <w:sz w:val="20"/>
          <w:szCs w:val="22"/>
        </w:rPr>
        <w:footnoteReference w:customMarkFollows="1" w:id="1"/>
        <w:t>*</w:t>
      </w:r>
      <w:r w:rsidRPr="0030048E">
        <w:rPr>
          <w:rFonts w:ascii="Arial" w:hAnsi="Arial" w:cs="Arial"/>
          <w:bCs/>
          <w:sz w:val="20"/>
          <w:szCs w:val="22"/>
        </w:rPr>
        <w:t xml:space="preserve">, </w:t>
      </w:r>
      <w:r w:rsidRPr="00074BFA">
        <w:rPr>
          <w:rFonts w:ascii="Arial" w:hAnsi="Arial" w:cs="Arial"/>
          <w:bCs/>
          <w:sz w:val="20"/>
          <w:szCs w:val="22"/>
        </w:rPr>
        <w:t>Second Author</w:t>
      </w:r>
      <w:r w:rsidRPr="00074BFA">
        <w:rPr>
          <w:rFonts w:ascii="Arial" w:hAnsi="Arial" w:cs="Arial"/>
          <w:bCs/>
          <w:sz w:val="20"/>
          <w:szCs w:val="22"/>
          <w:vertAlign w:val="superscript"/>
        </w:rPr>
        <w:t>2</w:t>
      </w:r>
      <w:r w:rsidRPr="0030048E">
        <w:rPr>
          <w:rFonts w:ascii="Arial" w:hAnsi="Arial" w:cs="Arial"/>
          <w:bCs/>
          <w:sz w:val="20"/>
          <w:szCs w:val="22"/>
        </w:rPr>
        <w:t>, Third Author</w:t>
      </w:r>
      <w:r w:rsidRPr="0030048E">
        <w:rPr>
          <w:rFonts w:ascii="Arial" w:hAnsi="Arial" w:cs="Arial"/>
          <w:bCs/>
          <w:sz w:val="20"/>
          <w:szCs w:val="22"/>
          <w:vertAlign w:val="superscript"/>
        </w:rPr>
        <w:t>3</w:t>
      </w:r>
    </w:p>
    <w:p w14:paraId="5997F8DB" w14:textId="119C0DE0" w:rsidR="000A3E8D" w:rsidRPr="0030048E" w:rsidRDefault="000A3E8D" w:rsidP="003317EC">
      <w:pPr>
        <w:pStyle w:val="ListParagraph"/>
        <w:spacing w:line="276" w:lineRule="auto"/>
        <w:ind w:left="0"/>
        <w:rPr>
          <w:rFonts w:ascii="Arial" w:hAnsi="Arial" w:cs="Arial"/>
          <w:b/>
          <w:bCs/>
          <w:sz w:val="21"/>
          <w:szCs w:val="22"/>
        </w:rPr>
      </w:pPr>
    </w:p>
    <w:p w14:paraId="2ACCF3F6" w14:textId="72BC9908" w:rsidR="000A3E8D" w:rsidRPr="0030048E" w:rsidRDefault="007652EA" w:rsidP="003317EC">
      <w:pPr>
        <w:pStyle w:val="ListParagraph"/>
        <w:spacing w:line="276" w:lineRule="auto"/>
        <w:ind w:left="0"/>
        <w:rPr>
          <w:rFonts w:ascii="Arial" w:hAnsi="Arial" w:cs="Arial"/>
          <w:bCs/>
          <w:i/>
          <w:sz w:val="20"/>
          <w:szCs w:val="22"/>
        </w:rPr>
      </w:pPr>
      <w:r w:rsidRPr="00F34D69">
        <w:rPr>
          <w:rFonts w:ascii="Arial" w:hAnsi="Arial" w:cs="Arial"/>
          <w:bCs/>
          <w:i/>
          <w:sz w:val="18"/>
          <w:szCs w:val="22"/>
          <w:vertAlign w:val="superscript"/>
        </w:rPr>
        <w:t>1</w:t>
      </w:r>
      <w:r w:rsidR="000A3E8D" w:rsidRPr="0030048E">
        <w:rPr>
          <w:rFonts w:ascii="Arial" w:hAnsi="Arial" w:cs="Arial"/>
          <w:bCs/>
          <w:i/>
          <w:sz w:val="20"/>
          <w:szCs w:val="22"/>
        </w:rPr>
        <w:t>First affiliation, Address, City and Postcode, Country.</w:t>
      </w:r>
    </w:p>
    <w:p w14:paraId="0242699D" w14:textId="52D490AE" w:rsidR="007652EA" w:rsidRDefault="007652EA" w:rsidP="008000D2">
      <w:pPr>
        <w:pStyle w:val="Els-Affiliation"/>
        <w:snapToGrid w:val="0"/>
        <w:spacing w:after="240"/>
        <w:jc w:val="left"/>
        <w:rPr>
          <w:rFonts w:ascii="Arial" w:hAnsi="Arial" w:cs="Arial"/>
          <w:sz w:val="20"/>
        </w:rPr>
      </w:pPr>
      <w:r w:rsidRPr="00F34D69">
        <w:rPr>
          <w:rFonts w:ascii="Arial" w:hAnsi="Arial" w:cs="Arial"/>
          <w:sz w:val="20"/>
          <w:vertAlign w:val="superscript"/>
        </w:rPr>
        <w:t>2,3</w:t>
      </w:r>
      <w:r w:rsidR="000A3E8D" w:rsidRPr="0030048E">
        <w:rPr>
          <w:rFonts w:ascii="Arial" w:hAnsi="Arial" w:cs="Arial"/>
          <w:sz w:val="20"/>
        </w:rPr>
        <w:t>Second affiliation, Address, City and Postcode, Country.</w:t>
      </w:r>
    </w:p>
    <w:p w14:paraId="3FBF4E8C" w14:textId="10B7A2C7" w:rsidR="008000D2" w:rsidRPr="000C750B" w:rsidRDefault="00F34D69" w:rsidP="00F34D69">
      <w:pPr>
        <w:rPr>
          <w:rFonts w:ascii="Arial" w:hAnsi="Arial" w:cs="Arial"/>
          <w:i/>
          <w:iCs/>
          <w:sz w:val="18"/>
          <w:szCs w:val="18"/>
          <w:vertAlign w:val="superscript"/>
          <w:lang w:val="en-US" w:eastAsia="en-US" w:bidi="ar-SA"/>
        </w:rPr>
      </w:pPr>
      <w:r w:rsidRPr="000C750B">
        <w:rPr>
          <w:rFonts w:ascii="Arial" w:hAnsi="Arial" w:cs="Arial"/>
          <w:i/>
          <w:iCs/>
          <w:sz w:val="18"/>
          <w:szCs w:val="18"/>
          <w:vertAlign w:val="superscript"/>
          <w:lang w:val="en-US" w:eastAsia="en-US" w:bidi="ar-SA"/>
        </w:rPr>
        <w:t>1</w:t>
      </w:r>
      <w:r w:rsidRPr="000C750B">
        <w:rPr>
          <w:rFonts w:ascii="Arial" w:hAnsi="Arial" w:cs="Arial"/>
          <w:i/>
          <w:iCs/>
          <w:sz w:val="18"/>
          <w:szCs w:val="18"/>
          <w:lang w:val="en-US" w:eastAsia="en-US" w:bidi="ar-SA"/>
        </w:rPr>
        <w:t xml:space="preserve">email, </w:t>
      </w:r>
      <w:r w:rsidRPr="000C750B">
        <w:rPr>
          <w:rFonts w:ascii="Arial" w:hAnsi="Arial" w:cs="Arial"/>
          <w:i/>
          <w:iCs/>
          <w:sz w:val="18"/>
          <w:szCs w:val="18"/>
          <w:vertAlign w:val="superscript"/>
          <w:lang w:val="en-US" w:eastAsia="en-US" w:bidi="ar-SA"/>
        </w:rPr>
        <w:t>2</w:t>
      </w:r>
      <w:r w:rsidRPr="000C750B">
        <w:rPr>
          <w:rFonts w:ascii="Arial" w:hAnsi="Arial" w:cs="Arial"/>
          <w:i/>
          <w:iCs/>
          <w:sz w:val="18"/>
          <w:szCs w:val="18"/>
          <w:lang w:val="en-US" w:eastAsia="en-US" w:bidi="ar-SA"/>
        </w:rPr>
        <w:t xml:space="preserve">email, </w:t>
      </w:r>
      <w:r w:rsidR="000C750B">
        <w:rPr>
          <w:rFonts w:ascii="Arial" w:hAnsi="Arial" w:cs="Arial"/>
          <w:i/>
          <w:iCs/>
          <w:sz w:val="18"/>
          <w:szCs w:val="18"/>
          <w:vertAlign w:val="superscript"/>
          <w:lang w:val="en-US" w:eastAsia="en-US" w:bidi="ar-SA"/>
        </w:rPr>
        <w:t>3</w:t>
      </w:r>
      <w:r w:rsidRPr="000C750B">
        <w:rPr>
          <w:rFonts w:ascii="Arial" w:hAnsi="Arial" w:cs="Arial"/>
          <w:i/>
          <w:iCs/>
          <w:sz w:val="18"/>
          <w:szCs w:val="18"/>
          <w:lang w:val="en-US" w:eastAsia="en-US" w:bidi="ar-SA"/>
        </w:rPr>
        <w:t>email</w:t>
      </w:r>
    </w:p>
    <w:p w14:paraId="35161FF3" w14:textId="77777777" w:rsidR="001863D4" w:rsidRPr="008000D2" w:rsidRDefault="001863D4" w:rsidP="008000D2">
      <w:pPr>
        <w:rPr>
          <w:lang w:val="en-US" w:eastAsia="en-US" w:bidi="ar-SA"/>
        </w:rPr>
      </w:pPr>
    </w:p>
    <w:p w14:paraId="3EC28153" w14:textId="77777777" w:rsidR="000A3E8D" w:rsidRPr="0030048E" w:rsidRDefault="000A3E8D" w:rsidP="000A3E8D">
      <w:pPr>
        <w:spacing w:line="276" w:lineRule="auto"/>
        <w:rPr>
          <w:rFonts w:ascii="Arial" w:hAnsi="Arial" w:cs="Arial"/>
          <w:b/>
          <w:bCs/>
          <w:sz w:val="20"/>
          <w:szCs w:val="20"/>
        </w:rPr>
      </w:pPr>
      <w:r w:rsidRPr="0030048E">
        <w:rPr>
          <w:rFonts w:ascii="Arial" w:hAnsi="Arial" w:cs="Arial"/>
          <w:b/>
          <w:bCs/>
          <w:sz w:val="20"/>
          <w:szCs w:val="20"/>
        </w:rPr>
        <w:t>Abstract</w:t>
      </w:r>
      <w:r w:rsidRPr="0030048E">
        <w:rPr>
          <w:rFonts w:ascii="Arial" w:hAnsi="Arial" w:cs="Arial"/>
          <w:b/>
          <w:bCs/>
          <w:sz w:val="20"/>
          <w:szCs w:val="20"/>
        </w:rPr>
        <w:tab/>
      </w:r>
    </w:p>
    <w:p w14:paraId="70E98536" w14:textId="77777777" w:rsidR="000A3E8D" w:rsidRPr="0030048E" w:rsidRDefault="000A3E8D" w:rsidP="000A3E8D">
      <w:pPr>
        <w:spacing w:line="276" w:lineRule="auto"/>
        <w:rPr>
          <w:rFonts w:ascii="Arial" w:hAnsi="Arial" w:cs="Arial"/>
          <w:b/>
          <w:bCs/>
          <w:i/>
          <w:sz w:val="20"/>
          <w:szCs w:val="20"/>
        </w:rPr>
      </w:pPr>
    </w:p>
    <w:p w14:paraId="46E83082" w14:textId="78A5F02D" w:rsidR="000A3E8D" w:rsidRPr="0030048E" w:rsidRDefault="000A3E8D" w:rsidP="000A3E8D">
      <w:pPr>
        <w:spacing w:line="276" w:lineRule="auto"/>
        <w:rPr>
          <w:rFonts w:ascii="Arial" w:hAnsi="Arial" w:cs="Arial"/>
          <w:bCs/>
          <w:sz w:val="20"/>
          <w:szCs w:val="20"/>
        </w:rPr>
      </w:pPr>
      <w:r w:rsidRPr="0030048E">
        <w:rPr>
          <w:rFonts w:ascii="Arial" w:hAnsi="Arial" w:cs="Arial"/>
          <w:bCs/>
          <w:sz w:val="20"/>
          <w:szCs w:val="20"/>
        </w:rPr>
        <w:t>Abstract text. Font type and size: Arial 10. Left align.  Main text should be written as one paragraph WITHOUT any subheadings. The main text should contain the Introduction and Objectives: the background, scope and the rationale for the work, Methodology / Approach: description of the steps executed to collect relevant information and analysis of data, Results: clear and understandable statements based on the evaluation of data, clearly indicating the outcomes, and Conclusion and Suggestions / Recommendations: the significance of results in terms of problem/s addressed. A single table, one set of mathematical formulae or one scientific illustration is permitted. Tables must be prepared in true table format. SI units must be clearly indicated for all variables, as part of the column heading. Separate columns should be used for measures of variance (SD, SE etc.), the ± sign should not be used.</w:t>
      </w:r>
    </w:p>
    <w:p w14:paraId="5499BF85" w14:textId="77777777" w:rsidR="000A3E8D" w:rsidRPr="0030048E" w:rsidRDefault="000A3E8D" w:rsidP="000A3E8D">
      <w:pPr>
        <w:pStyle w:val="ListParagraph"/>
        <w:spacing w:line="276" w:lineRule="auto"/>
        <w:rPr>
          <w:rFonts w:ascii="Arial" w:hAnsi="Arial" w:cs="Arial"/>
          <w:b/>
          <w:bCs/>
          <w:i/>
          <w:sz w:val="20"/>
          <w:szCs w:val="20"/>
        </w:rPr>
      </w:pPr>
    </w:p>
    <w:p w14:paraId="53506944" w14:textId="66F296B9" w:rsidR="000A3E8D" w:rsidRPr="0030048E" w:rsidRDefault="000A3E8D" w:rsidP="000A3E8D">
      <w:pPr>
        <w:pStyle w:val="ListParagraph"/>
        <w:spacing w:line="276" w:lineRule="auto"/>
        <w:ind w:left="0"/>
        <w:rPr>
          <w:rFonts w:ascii="Arial" w:hAnsi="Arial" w:cs="Arial"/>
          <w:bCs/>
          <w:i/>
          <w:sz w:val="20"/>
          <w:szCs w:val="20"/>
        </w:rPr>
      </w:pPr>
      <w:r w:rsidRPr="0030048E">
        <w:rPr>
          <w:rFonts w:ascii="Arial" w:hAnsi="Arial" w:cs="Arial"/>
          <w:bCs/>
          <w:i/>
          <w:sz w:val="20"/>
          <w:szCs w:val="20"/>
        </w:rPr>
        <w:t>Keywords: Type your keywords here, separated by semicolons; Up to five (05) keywords arranged in the alphabetical order each starting with a capital letter.</w:t>
      </w:r>
    </w:p>
    <w:p w14:paraId="3E1C009D" w14:textId="28BE8DFE" w:rsidR="000A3E8D" w:rsidRDefault="000A3E8D" w:rsidP="003317EC">
      <w:pPr>
        <w:pStyle w:val="ListParagraph"/>
        <w:spacing w:line="276" w:lineRule="auto"/>
        <w:ind w:left="0"/>
        <w:rPr>
          <w:rFonts w:ascii="Arial" w:hAnsi="Arial" w:cs="Arial"/>
          <w:b/>
          <w:bCs/>
          <w:i/>
          <w:sz w:val="20"/>
          <w:szCs w:val="20"/>
        </w:rPr>
      </w:pPr>
    </w:p>
    <w:p w14:paraId="786AC3AE" w14:textId="77777777" w:rsidR="0030048E" w:rsidRPr="0030048E" w:rsidRDefault="0030048E" w:rsidP="0030048E">
      <w:pPr>
        <w:pStyle w:val="NormalWeb"/>
        <w:shd w:val="clear" w:color="auto" w:fill="FFFFFF"/>
        <w:spacing w:before="0" w:beforeAutospacing="0" w:after="0" w:afterAutospacing="0"/>
        <w:rPr>
          <w:rFonts w:ascii="Arial" w:hAnsi="Arial" w:cs="Arial"/>
          <w:b/>
          <w:sz w:val="22"/>
          <w:szCs w:val="22"/>
          <w:shd w:val="clear" w:color="auto" w:fill="FFFFFF"/>
        </w:rPr>
      </w:pPr>
      <w:r w:rsidRPr="0030048E">
        <w:rPr>
          <w:rFonts w:ascii="Arial" w:hAnsi="Arial" w:cs="Arial"/>
          <w:b/>
          <w:sz w:val="22"/>
          <w:szCs w:val="22"/>
          <w:shd w:val="clear" w:color="auto" w:fill="FFFFFF"/>
        </w:rPr>
        <w:t>References (Max 5 reference)</w:t>
      </w:r>
    </w:p>
    <w:sdt>
      <w:sdtPr>
        <w:rPr>
          <w:rFonts w:ascii="Times New Roman" w:eastAsia="Times New Roman" w:hAnsi="Times New Roman" w:cs="Times New Roman"/>
          <w:color w:val="auto"/>
          <w:sz w:val="24"/>
          <w:szCs w:val="24"/>
          <w:lang w:val="en-GB" w:eastAsia="en-GB" w:bidi="si-LK"/>
        </w:rPr>
        <w:id w:val="-885714258"/>
        <w:bibliography/>
      </w:sdtPr>
      <w:sdtEndPr/>
      <w:sdtContent>
        <w:p w14:paraId="68F0A1D1" w14:textId="77777777" w:rsidR="0030048E" w:rsidRPr="0030048E" w:rsidRDefault="0030048E" w:rsidP="0030048E">
          <w:pPr>
            <w:pStyle w:val="Heading1"/>
            <w:numPr>
              <w:ilvl w:val="0"/>
              <w:numId w:val="13"/>
            </w:numPr>
            <w:snapToGrid w:val="0"/>
            <w:spacing w:before="0" w:after="120"/>
            <w:ind w:left="360"/>
            <w:rPr>
              <w:rFonts w:ascii="Arial" w:hAnsi="Arial" w:cs="Arial"/>
              <w:noProof/>
              <w:color w:val="auto"/>
              <w:sz w:val="18"/>
              <w:szCs w:val="18"/>
            </w:rPr>
          </w:pPr>
          <w:r w:rsidRPr="0030048E">
            <w:rPr>
              <w:rFonts w:ascii="Arial" w:hAnsi="Arial" w:cs="Arial"/>
              <w:color w:val="auto"/>
              <w:sz w:val="18"/>
              <w:szCs w:val="18"/>
            </w:rPr>
            <w:fldChar w:fldCharType="begin"/>
          </w:r>
          <w:r w:rsidRPr="0030048E">
            <w:rPr>
              <w:rFonts w:ascii="Arial" w:hAnsi="Arial" w:cs="Arial"/>
              <w:color w:val="auto"/>
              <w:sz w:val="18"/>
              <w:szCs w:val="18"/>
            </w:rPr>
            <w:instrText xml:space="preserve"> BIBLIOGRAPHY </w:instrText>
          </w:r>
          <w:r w:rsidRPr="0030048E">
            <w:rPr>
              <w:rFonts w:ascii="Arial" w:hAnsi="Arial" w:cs="Arial"/>
              <w:color w:val="auto"/>
              <w:sz w:val="18"/>
              <w:szCs w:val="18"/>
            </w:rPr>
            <w:fldChar w:fldCharType="separate"/>
          </w:r>
          <w:r w:rsidRPr="0030048E">
            <w:rPr>
              <w:rFonts w:ascii="Arial" w:hAnsi="Arial" w:cs="Arial"/>
              <w:noProof/>
              <w:color w:val="auto"/>
              <w:sz w:val="18"/>
              <w:szCs w:val="18"/>
            </w:rPr>
            <w:t xml:space="preserve">Batty, M. (2017). Space Syntax and Spatial Interaction: Comparisons, Integrations, Applications. </w:t>
          </w:r>
          <w:r w:rsidRPr="0030048E">
            <w:rPr>
              <w:rFonts w:ascii="Arial" w:hAnsi="Arial" w:cs="Arial"/>
              <w:i/>
              <w:iCs/>
              <w:noProof/>
              <w:color w:val="auto"/>
              <w:sz w:val="18"/>
              <w:szCs w:val="18"/>
            </w:rPr>
            <w:t>UCL working Papers Series</w:t>
          </w:r>
          <w:r w:rsidRPr="0030048E">
            <w:rPr>
              <w:rFonts w:ascii="Arial" w:hAnsi="Arial" w:cs="Arial"/>
              <w:noProof/>
              <w:color w:val="auto"/>
              <w:sz w:val="18"/>
              <w:szCs w:val="18"/>
            </w:rPr>
            <w:t>, pp. 1-34.</w:t>
          </w:r>
        </w:p>
        <w:p w14:paraId="727CC11D" w14:textId="77777777" w:rsidR="0030048E" w:rsidRPr="0030048E" w:rsidRDefault="0030048E" w:rsidP="0030048E">
          <w:pPr>
            <w:pStyle w:val="Bibliography"/>
            <w:numPr>
              <w:ilvl w:val="0"/>
              <w:numId w:val="13"/>
            </w:numPr>
            <w:snapToGrid w:val="0"/>
            <w:spacing w:after="120"/>
            <w:ind w:left="360"/>
            <w:rPr>
              <w:rFonts w:ascii="Arial" w:hAnsi="Arial" w:cs="Arial"/>
              <w:noProof/>
              <w:sz w:val="18"/>
              <w:szCs w:val="18"/>
            </w:rPr>
          </w:pPr>
          <w:r w:rsidRPr="0030048E">
            <w:rPr>
              <w:rFonts w:ascii="Arial" w:hAnsi="Arial" w:cs="Arial"/>
              <w:noProof/>
              <w:sz w:val="18"/>
              <w:szCs w:val="18"/>
            </w:rPr>
            <w:t xml:space="preserve">Cabell, J. F., &amp; Oelofse, M. (2012). An indicator framework for assessing agroecosystem resilience. </w:t>
          </w:r>
          <w:r w:rsidRPr="0030048E">
            <w:rPr>
              <w:rFonts w:ascii="Arial" w:hAnsi="Arial" w:cs="Arial"/>
              <w:i/>
              <w:iCs/>
              <w:noProof/>
              <w:sz w:val="18"/>
              <w:szCs w:val="18"/>
            </w:rPr>
            <w:t>Ecology and Society, 17</w:t>
          </w:r>
          <w:r w:rsidRPr="0030048E">
            <w:rPr>
              <w:rFonts w:ascii="Arial" w:hAnsi="Arial" w:cs="Arial"/>
              <w:noProof/>
              <w:sz w:val="18"/>
              <w:szCs w:val="18"/>
            </w:rPr>
            <w:t>(1), 18.</w:t>
          </w:r>
        </w:p>
        <w:p w14:paraId="37096ED8" w14:textId="77777777" w:rsidR="0030048E" w:rsidRPr="0030048E" w:rsidRDefault="0030048E" w:rsidP="0030048E">
          <w:pPr>
            <w:pStyle w:val="Bibliography"/>
            <w:numPr>
              <w:ilvl w:val="0"/>
              <w:numId w:val="13"/>
            </w:numPr>
            <w:snapToGrid w:val="0"/>
            <w:spacing w:after="120"/>
            <w:ind w:left="360"/>
            <w:rPr>
              <w:rFonts w:ascii="Arial" w:hAnsi="Arial" w:cs="Arial"/>
              <w:noProof/>
              <w:sz w:val="18"/>
              <w:szCs w:val="18"/>
            </w:rPr>
          </w:pPr>
          <w:r w:rsidRPr="0030048E">
            <w:rPr>
              <w:rFonts w:ascii="Arial" w:hAnsi="Arial" w:cs="Arial"/>
              <w:noProof/>
              <w:sz w:val="18"/>
              <w:szCs w:val="18"/>
            </w:rPr>
            <w:t xml:space="preserve">Francis, R., &amp; Bekera, B. (2014, January). A metric and frameworks for resilience analysis of engineered and infrastructure systems. </w:t>
          </w:r>
          <w:r w:rsidRPr="0030048E">
            <w:rPr>
              <w:rFonts w:ascii="Arial" w:hAnsi="Arial" w:cs="Arial"/>
              <w:i/>
              <w:iCs/>
              <w:noProof/>
              <w:sz w:val="18"/>
              <w:szCs w:val="18"/>
            </w:rPr>
            <w:t>Reliability Engineering &amp; System Safety, 121</w:t>
          </w:r>
          <w:r w:rsidRPr="0030048E">
            <w:rPr>
              <w:rFonts w:ascii="Arial" w:hAnsi="Arial" w:cs="Arial"/>
              <w:noProof/>
              <w:sz w:val="18"/>
              <w:szCs w:val="18"/>
            </w:rPr>
            <w:t>, 90–103. doi:http://dx.doi.org/10.1016/j.ress.2013.07.004</w:t>
          </w:r>
        </w:p>
        <w:p w14:paraId="7FEE314D" w14:textId="77777777" w:rsidR="0030048E" w:rsidRPr="0030048E" w:rsidRDefault="0030048E" w:rsidP="0030048E">
          <w:pPr>
            <w:pStyle w:val="Bibliography"/>
            <w:numPr>
              <w:ilvl w:val="0"/>
              <w:numId w:val="13"/>
            </w:numPr>
            <w:snapToGrid w:val="0"/>
            <w:spacing w:after="120"/>
            <w:ind w:left="360"/>
            <w:rPr>
              <w:rFonts w:ascii="Arial" w:hAnsi="Arial" w:cs="Arial"/>
              <w:noProof/>
              <w:sz w:val="18"/>
              <w:szCs w:val="18"/>
            </w:rPr>
          </w:pPr>
          <w:r w:rsidRPr="0030048E">
            <w:rPr>
              <w:rFonts w:ascii="Arial" w:hAnsi="Arial" w:cs="Arial"/>
              <w:noProof/>
              <w:sz w:val="18"/>
              <w:szCs w:val="18"/>
            </w:rPr>
            <w:t xml:space="preserve">LaGro Jr, J. (2013). </w:t>
          </w:r>
          <w:r w:rsidRPr="0030048E">
            <w:rPr>
              <w:rFonts w:ascii="Arial" w:hAnsi="Arial" w:cs="Arial"/>
              <w:i/>
              <w:iCs/>
              <w:noProof/>
              <w:sz w:val="18"/>
              <w:szCs w:val="18"/>
            </w:rPr>
            <w:t>Site Analysis</w:t>
          </w:r>
          <w:r w:rsidRPr="0030048E">
            <w:rPr>
              <w:rFonts w:ascii="Arial" w:hAnsi="Arial" w:cs="Arial"/>
              <w:noProof/>
              <w:sz w:val="18"/>
              <w:szCs w:val="18"/>
            </w:rPr>
            <w:t xml:space="preserve"> (3rd ed.). Hoboken: Wiley &amp; Sons.</w:t>
          </w:r>
        </w:p>
        <w:p w14:paraId="6FE65932" w14:textId="77777777" w:rsidR="0030048E" w:rsidRPr="0030048E" w:rsidRDefault="0030048E" w:rsidP="0030048E">
          <w:pPr>
            <w:pStyle w:val="Bibliography"/>
            <w:numPr>
              <w:ilvl w:val="0"/>
              <w:numId w:val="13"/>
            </w:numPr>
            <w:snapToGrid w:val="0"/>
            <w:spacing w:after="120"/>
            <w:ind w:left="360"/>
            <w:rPr>
              <w:rFonts w:ascii="Arial" w:hAnsi="Arial" w:cs="Arial"/>
              <w:noProof/>
              <w:sz w:val="18"/>
              <w:szCs w:val="18"/>
            </w:rPr>
          </w:pPr>
          <w:r w:rsidRPr="0030048E">
            <w:rPr>
              <w:rFonts w:ascii="Arial" w:hAnsi="Arial" w:cs="Arial"/>
              <w:noProof/>
              <w:sz w:val="18"/>
              <w:szCs w:val="18"/>
            </w:rPr>
            <w:t xml:space="preserve">Transportation Research Board: National Research Council. (1999). </w:t>
          </w:r>
          <w:r w:rsidRPr="0030048E">
            <w:rPr>
              <w:rFonts w:ascii="Arial" w:hAnsi="Arial" w:cs="Arial"/>
              <w:i/>
              <w:iCs/>
              <w:noProof/>
              <w:sz w:val="18"/>
              <w:szCs w:val="18"/>
            </w:rPr>
            <w:t>TCRP Report 47 : A Handbook for Measuring Customer Satisfaction and Service Quality.</w:t>
          </w:r>
          <w:r w:rsidRPr="0030048E">
            <w:rPr>
              <w:rFonts w:ascii="Arial" w:hAnsi="Arial" w:cs="Arial"/>
              <w:noProof/>
              <w:sz w:val="18"/>
              <w:szCs w:val="18"/>
            </w:rPr>
            <w:t xml:space="preserve"> Washington, D.C.: National Acdamy Press.</w:t>
          </w:r>
        </w:p>
        <w:p w14:paraId="315A05BE" w14:textId="72F8C7AD" w:rsidR="0030048E" w:rsidRDefault="0030048E" w:rsidP="0030048E">
          <w:pPr>
            <w:pStyle w:val="ListParagraph"/>
            <w:spacing w:line="276" w:lineRule="auto"/>
            <w:ind w:left="360" w:hanging="360"/>
          </w:pPr>
          <w:r w:rsidRPr="0030048E">
            <w:rPr>
              <w:rFonts w:ascii="Arial" w:hAnsi="Arial" w:cs="Arial"/>
              <w:b/>
              <w:bCs/>
              <w:noProof/>
              <w:sz w:val="18"/>
              <w:szCs w:val="18"/>
            </w:rPr>
            <w:fldChar w:fldCharType="end"/>
          </w:r>
        </w:p>
      </w:sdtContent>
    </w:sdt>
    <w:p w14:paraId="1E61B030" w14:textId="77777777" w:rsidR="001863D4" w:rsidRDefault="001863D4" w:rsidP="0030048E">
      <w:pPr>
        <w:pStyle w:val="ListParagraph"/>
        <w:spacing w:line="276" w:lineRule="auto"/>
        <w:ind w:left="360" w:hanging="360"/>
      </w:pPr>
    </w:p>
    <w:p w14:paraId="24B0D597" w14:textId="77777777" w:rsidR="001863D4" w:rsidRDefault="001863D4" w:rsidP="0030048E">
      <w:pPr>
        <w:pStyle w:val="ListParagraph"/>
        <w:spacing w:line="276" w:lineRule="auto"/>
        <w:ind w:left="360" w:hanging="360"/>
      </w:pPr>
    </w:p>
    <w:p w14:paraId="2EFEC584" w14:textId="77777777" w:rsidR="001863D4" w:rsidRDefault="001863D4" w:rsidP="0030048E">
      <w:pPr>
        <w:pStyle w:val="ListParagraph"/>
        <w:spacing w:line="276" w:lineRule="auto"/>
        <w:ind w:left="360" w:hanging="360"/>
      </w:pPr>
    </w:p>
    <w:p w14:paraId="7EEC339D" w14:textId="77777777" w:rsidR="001863D4" w:rsidRDefault="001863D4" w:rsidP="0030048E">
      <w:pPr>
        <w:pStyle w:val="ListParagraph"/>
        <w:spacing w:line="276" w:lineRule="auto"/>
        <w:ind w:left="360" w:hanging="360"/>
      </w:pPr>
    </w:p>
    <w:p w14:paraId="468505FF" w14:textId="77777777" w:rsidR="001863D4" w:rsidRDefault="001863D4" w:rsidP="0030048E">
      <w:pPr>
        <w:pStyle w:val="ListParagraph"/>
        <w:spacing w:line="276" w:lineRule="auto"/>
        <w:ind w:left="360" w:hanging="360"/>
      </w:pPr>
    </w:p>
    <w:p w14:paraId="7843DA21" w14:textId="77777777" w:rsidR="001863D4" w:rsidRDefault="001863D4" w:rsidP="0030048E">
      <w:pPr>
        <w:pStyle w:val="ListParagraph"/>
        <w:spacing w:line="276" w:lineRule="auto"/>
        <w:ind w:left="360" w:hanging="360"/>
      </w:pPr>
    </w:p>
    <w:p w14:paraId="5E1423AA" w14:textId="77777777" w:rsidR="001863D4" w:rsidRDefault="001863D4" w:rsidP="0030048E">
      <w:pPr>
        <w:pStyle w:val="ListParagraph"/>
        <w:spacing w:line="276" w:lineRule="auto"/>
        <w:ind w:left="360" w:hanging="360"/>
      </w:pPr>
    </w:p>
    <w:p w14:paraId="72250723" w14:textId="5D46CFB2" w:rsidR="001863D4" w:rsidRPr="0030048E" w:rsidRDefault="001863D4" w:rsidP="00740F5B">
      <w:pPr>
        <w:pStyle w:val="ListParagraph"/>
        <w:spacing w:line="276" w:lineRule="auto"/>
        <w:ind w:left="360" w:hanging="360"/>
        <w:rPr>
          <w:rFonts w:ascii="Arial" w:hAnsi="Arial" w:cs="Arial"/>
          <w:b/>
          <w:bCs/>
          <w:i/>
          <w:sz w:val="20"/>
          <w:szCs w:val="20"/>
        </w:rPr>
      </w:pPr>
    </w:p>
    <w:sectPr w:rsidR="001863D4" w:rsidRPr="0030048E" w:rsidSect="004949BC">
      <w:headerReference w:type="default" r:id="rId11"/>
      <w:footerReference w:type="default" r:id="rId1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D93A0" w14:textId="77777777" w:rsidR="00F60A9A" w:rsidRDefault="00F60A9A" w:rsidP="0040404C">
      <w:r>
        <w:separator/>
      </w:r>
    </w:p>
  </w:endnote>
  <w:endnote w:type="continuationSeparator" w:id="0">
    <w:p w14:paraId="3E8B11E1" w14:textId="77777777" w:rsidR="00F60A9A" w:rsidRDefault="00F60A9A" w:rsidP="0040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atha">
    <w:panose1 w:val="020B0604020202020204"/>
    <w:charset w:val="00"/>
    <w:family w:val="auto"/>
    <w:pitch w:val="variable"/>
    <w:sig w:usb0="001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Batang">
    <w:panose1 w:val="02030600000101010101"/>
    <w:charset w:val="81"/>
    <w:family w:val="auto"/>
    <w:pitch w:val="variable"/>
    <w:sig w:usb0="B00002AF" w:usb1="69D77CFB" w:usb2="00000030" w:usb3="00000000" w:csb0="000800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432042"/>
      <w:docPartObj>
        <w:docPartGallery w:val="Page Numbers (Bottom of Page)"/>
        <w:docPartUnique/>
      </w:docPartObj>
    </w:sdtPr>
    <w:sdtEndPr>
      <w:rPr>
        <w:rFonts w:ascii="Arial" w:hAnsi="Arial" w:cs="Arial"/>
        <w:noProof/>
        <w:sz w:val="20"/>
        <w:szCs w:val="20"/>
      </w:rPr>
    </w:sdtEndPr>
    <w:sdtContent>
      <w:p w14:paraId="00E8E17F" w14:textId="022CAFE6" w:rsidR="0030048E" w:rsidRPr="0030048E" w:rsidRDefault="0030048E">
        <w:pPr>
          <w:pStyle w:val="Footer"/>
          <w:jc w:val="right"/>
          <w:rPr>
            <w:rFonts w:ascii="Arial" w:hAnsi="Arial" w:cs="Arial"/>
            <w:sz w:val="20"/>
            <w:szCs w:val="20"/>
          </w:rPr>
        </w:pPr>
        <w:r w:rsidRPr="0030048E">
          <w:rPr>
            <w:rFonts w:ascii="Arial" w:hAnsi="Arial" w:cs="Arial"/>
            <w:sz w:val="20"/>
            <w:szCs w:val="20"/>
          </w:rPr>
          <w:fldChar w:fldCharType="begin"/>
        </w:r>
        <w:r w:rsidRPr="0030048E">
          <w:rPr>
            <w:rFonts w:ascii="Arial" w:hAnsi="Arial" w:cs="Arial"/>
            <w:sz w:val="20"/>
            <w:szCs w:val="20"/>
          </w:rPr>
          <w:instrText xml:space="preserve"> PAGE   \* MERGEFORMAT </w:instrText>
        </w:r>
        <w:r w:rsidRPr="0030048E">
          <w:rPr>
            <w:rFonts w:ascii="Arial" w:hAnsi="Arial" w:cs="Arial"/>
            <w:sz w:val="20"/>
            <w:szCs w:val="20"/>
          </w:rPr>
          <w:fldChar w:fldCharType="separate"/>
        </w:r>
        <w:r w:rsidR="008B1E46">
          <w:rPr>
            <w:rFonts w:ascii="Arial" w:hAnsi="Arial" w:cs="Arial"/>
            <w:noProof/>
            <w:sz w:val="20"/>
            <w:szCs w:val="20"/>
          </w:rPr>
          <w:t>1</w:t>
        </w:r>
        <w:r w:rsidRPr="0030048E">
          <w:rPr>
            <w:rFonts w:ascii="Arial" w:hAnsi="Arial" w:cs="Arial"/>
            <w:noProof/>
            <w:sz w:val="20"/>
            <w:szCs w:val="20"/>
          </w:rPr>
          <w:fldChar w:fldCharType="end"/>
        </w:r>
      </w:p>
    </w:sdtContent>
  </w:sdt>
  <w:p w14:paraId="2D82ADF6" w14:textId="1B6B5D59" w:rsidR="000A3E8D" w:rsidRPr="004564FE" w:rsidRDefault="000A3E8D" w:rsidP="000A3E8D">
    <w:pPr>
      <w:pStyle w:val="Foo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2B9F8" w14:textId="77777777" w:rsidR="00F60A9A" w:rsidRDefault="00F60A9A" w:rsidP="0040404C">
      <w:r>
        <w:separator/>
      </w:r>
    </w:p>
  </w:footnote>
  <w:footnote w:type="continuationSeparator" w:id="0">
    <w:p w14:paraId="75AA23FE" w14:textId="77777777" w:rsidR="00F60A9A" w:rsidRDefault="00F60A9A" w:rsidP="0040404C">
      <w:r>
        <w:continuationSeparator/>
      </w:r>
    </w:p>
  </w:footnote>
  <w:footnote w:id="1">
    <w:p w14:paraId="2BDDDEF4" w14:textId="7A8BCCBF" w:rsidR="004564FE" w:rsidRPr="004564FE" w:rsidRDefault="004564FE" w:rsidP="00F34D69">
      <w:pPr>
        <w:pStyle w:val="Els-footnote"/>
        <w:ind w:firstLine="0"/>
        <w:rPr>
          <w:rFonts w:ascii="Arial" w:hAnsi="Arial" w:cs="Arial"/>
          <w:sz w:val="18"/>
          <w:szCs w:val="18"/>
        </w:rPr>
      </w:pPr>
      <w:r w:rsidRPr="00F34D69">
        <w:rPr>
          <w:rStyle w:val="FootnoteReference"/>
          <w:rFonts w:eastAsia="Times New Roman"/>
          <w:sz w:val="20"/>
          <w:lang w:val="en-GB" w:eastAsia="en-GB" w:bidi="si-LK"/>
        </w:rPr>
        <w:t>*</w:t>
      </w:r>
      <w:r w:rsidRPr="00F34D69">
        <w:rPr>
          <w:rFonts w:ascii="Arial" w:hAnsi="Arial" w:cs="Arial"/>
          <w:sz w:val="18"/>
          <w:szCs w:val="18"/>
        </w:rPr>
        <w:t>Corresponding author.</w:t>
      </w:r>
      <w:r w:rsidRPr="004564FE">
        <w:rPr>
          <w:rFonts w:ascii="Arial" w:hAnsi="Arial" w:cs="Arial"/>
          <w:sz w:val="18"/>
          <w:szCs w:val="18"/>
        </w:rPr>
        <w:t xml:space="preserve"> Tel.: </w:t>
      </w:r>
      <w:r w:rsidRPr="004564FE">
        <w:rPr>
          <w:rFonts w:ascii="Arial" w:hAnsi="Arial" w:cs="Arial"/>
          <w:sz w:val="18"/>
          <w:szCs w:val="18"/>
        </w:rPr>
        <w:fldChar w:fldCharType="begin"/>
      </w:r>
      <w:r w:rsidRPr="004564FE">
        <w:rPr>
          <w:rFonts w:ascii="Arial" w:hAnsi="Arial" w:cs="Arial"/>
          <w:sz w:val="18"/>
          <w:szCs w:val="18"/>
        </w:rPr>
        <w:instrText xml:space="preserve"> MACROBUTTON NoMacro +0-000-000-0000 </w:instrText>
      </w:r>
      <w:r w:rsidRPr="004564FE">
        <w:rPr>
          <w:rFonts w:ascii="Arial" w:hAnsi="Arial" w:cs="Arial"/>
          <w:sz w:val="18"/>
          <w:szCs w:val="18"/>
        </w:rPr>
        <w:fldChar w:fldCharType="end"/>
      </w:r>
      <w:r w:rsidRPr="004564FE">
        <w:rPr>
          <w:rFonts w:ascii="Arial" w:hAnsi="Arial" w:cs="Arial"/>
          <w:sz w:val="18"/>
          <w:szCs w:val="18"/>
        </w:rPr>
        <w:t xml:space="preserve">; fax: </w:t>
      </w:r>
      <w:r w:rsidRPr="004564FE">
        <w:rPr>
          <w:rFonts w:ascii="Arial" w:hAnsi="Arial" w:cs="Arial"/>
          <w:sz w:val="18"/>
          <w:szCs w:val="18"/>
        </w:rPr>
        <w:fldChar w:fldCharType="begin"/>
      </w:r>
      <w:r w:rsidRPr="004564FE">
        <w:rPr>
          <w:rFonts w:ascii="Arial" w:hAnsi="Arial" w:cs="Arial"/>
          <w:sz w:val="18"/>
          <w:szCs w:val="18"/>
        </w:rPr>
        <w:instrText xml:space="preserve"> MACROBUTTON NoMacro +0-000-000-0000 </w:instrText>
      </w:r>
      <w:r w:rsidRPr="004564FE">
        <w:rPr>
          <w:rFonts w:ascii="Arial" w:hAnsi="Arial" w:cs="Arial"/>
          <w:sz w:val="18"/>
          <w:szCs w:val="18"/>
        </w:rPr>
        <w:fldChar w:fldCharType="end"/>
      </w:r>
      <w:r w:rsidRPr="004564FE">
        <w:rPr>
          <w:rFonts w:ascii="Arial" w:hAnsi="Arial" w:cs="Arial"/>
          <w:sz w:val="18"/>
          <w:szCs w:val="18"/>
        </w:rPr>
        <w:t>.</w:t>
      </w:r>
    </w:p>
    <w:p w14:paraId="79BEFD98" w14:textId="77777777" w:rsidR="004564FE" w:rsidRPr="004564FE" w:rsidRDefault="004564FE" w:rsidP="004564FE">
      <w:pPr>
        <w:pStyle w:val="FootnoteText"/>
        <w:rPr>
          <w:lang w:val="en-US"/>
        </w:rPr>
      </w:pPr>
      <w:r w:rsidRPr="004564FE">
        <w:rPr>
          <w:rFonts w:ascii="Arial" w:hAnsi="Arial" w:cs="Arial"/>
          <w:i/>
          <w:iCs/>
          <w:sz w:val="18"/>
          <w:szCs w:val="18"/>
        </w:rPr>
        <w:t>E-mail address:</w:t>
      </w:r>
      <w:r w:rsidRPr="004564FE">
        <w:rPr>
          <w:rFonts w:ascii="Arial" w:hAnsi="Arial" w:cs="Arial"/>
          <w:sz w:val="18"/>
          <w:szCs w:val="18"/>
        </w:rPr>
        <w:t xml:space="preserve"> </w:t>
      </w:r>
      <w:r w:rsidRPr="004564FE">
        <w:rPr>
          <w:rFonts w:ascii="Arial" w:hAnsi="Arial" w:cs="Arial"/>
          <w:i/>
          <w:sz w:val="18"/>
          <w:szCs w:val="18"/>
          <w:u w:val="single"/>
        </w:rPr>
        <w:fldChar w:fldCharType="begin"/>
      </w:r>
      <w:r w:rsidRPr="004564FE">
        <w:rPr>
          <w:rFonts w:ascii="Arial" w:hAnsi="Arial" w:cs="Arial"/>
          <w:i/>
          <w:sz w:val="18"/>
          <w:szCs w:val="18"/>
          <w:u w:val="single"/>
        </w:rPr>
        <w:instrText xml:space="preserve"> MACROBUTTON NoMacro author@institute.xxx </w:instrText>
      </w:r>
      <w:r w:rsidRPr="004564FE">
        <w:rPr>
          <w:rFonts w:ascii="Arial" w:hAnsi="Arial" w:cs="Arial"/>
          <w:i/>
          <w:sz w:val="18"/>
          <w:szCs w:val="18"/>
          <w:u w:val="single"/>
        </w:rP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B71C2" w14:textId="5C4A4F66" w:rsidR="003317EC" w:rsidRPr="003317EC" w:rsidRDefault="003317EC" w:rsidP="003317EC">
    <w:pPr>
      <w:pStyle w:val="ListParagraph"/>
      <w:pBdr>
        <w:bottom w:val="single" w:sz="4" w:space="1" w:color="auto"/>
      </w:pBdr>
      <w:spacing w:line="276" w:lineRule="auto"/>
      <w:ind w:left="0"/>
      <w:rPr>
        <w:rFonts w:ascii="Arial" w:hAnsi="Arial" w:cs="Arial"/>
        <w:i/>
        <w:sz w:val="16"/>
      </w:rPr>
    </w:pPr>
    <w:r w:rsidRPr="003317EC">
      <w:rPr>
        <w:rFonts w:ascii="Arial" w:hAnsi="Arial" w:cs="Arial"/>
        <w:i/>
        <w:sz w:val="18"/>
      </w:rPr>
      <w:t>FOSS4G Asia 2018 Conference</w:t>
    </w:r>
    <w:r w:rsidRPr="003317EC">
      <w:rPr>
        <w:rFonts w:ascii="Arial" w:hAnsi="Arial" w:cs="Arial"/>
        <w:i/>
        <w:sz w:val="18"/>
        <w:szCs w:val="20"/>
      </w:rPr>
      <w:t xml:space="preserve">, </w:t>
    </w:r>
    <w:r w:rsidRPr="003317EC">
      <w:rPr>
        <w:rFonts w:ascii="Arial" w:hAnsi="Arial" w:cs="Arial"/>
        <w:i/>
        <w:sz w:val="18"/>
      </w:rPr>
      <w:t>02-05 December 2018</w:t>
    </w:r>
    <w:r w:rsidRPr="003317EC">
      <w:rPr>
        <w:rFonts w:ascii="Arial" w:hAnsi="Arial" w:cs="Arial"/>
        <w:i/>
        <w:sz w:val="18"/>
        <w:szCs w:val="20"/>
      </w:rPr>
      <w:t xml:space="preserve">, </w:t>
    </w:r>
    <w:proofErr w:type="spellStart"/>
    <w:r w:rsidRPr="003317EC">
      <w:rPr>
        <w:rFonts w:ascii="Arial" w:hAnsi="Arial" w:cs="Arial"/>
        <w:i/>
        <w:sz w:val="18"/>
      </w:rPr>
      <w:t>Moratuwa</w:t>
    </w:r>
    <w:proofErr w:type="spellEnd"/>
    <w:r w:rsidRPr="003317EC">
      <w:rPr>
        <w:rFonts w:ascii="Arial" w:hAnsi="Arial" w:cs="Arial"/>
        <w:i/>
        <w:sz w:val="18"/>
      </w:rPr>
      <w:t>, Sri Lanka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056153"/>
    <w:multiLevelType w:val="hybridMultilevel"/>
    <w:tmpl w:val="F0E2C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01F64D6"/>
    <w:multiLevelType w:val="hybridMultilevel"/>
    <w:tmpl w:val="E116B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D3B3F37"/>
    <w:multiLevelType w:val="hybridMultilevel"/>
    <w:tmpl w:val="E96097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0257A"/>
    <w:multiLevelType w:val="hybridMultilevel"/>
    <w:tmpl w:val="E96097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EA107E"/>
    <w:multiLevelType w:val="hybridMultilevel"/>
    <w:tmpl w:val="DE38C4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755C1FF2"/>
    <w:multiLevelType w:val="hybridMultilevel"/>
    <w:tmpl w:val="65585A70"/>
    <w:lvl w:ilvl="0" w:tplc="AE348E96">
      <w:start w:val="1"/>
      <w:numFmt w:val="decimal"/>
      <w:lvlText w:val="%1."/>
      <w:lvlJc w:val="left"/>
      <w:pPr>
        <w:ind w:left="720" w:hanging="360"/>
      </w:pPr>
    </w:lvl>
    <w:lvl w:ilvl="1" w:tplc="916C8130">
      <w:start w:val="1"/>
      <w:numFmt w:val="lowerLetter"/>
      <w:lvlText w:val="%2."/>
      <w:lvlJc w:val="left"/>
      <w:pPr>
        <w:ind w:left="1440" w:hanging="360"/>
      </w:pPr>
    </w:lvl>
    <w:lvl w:ilvl="2" w:tplc="9404D11C">
      <w:start w:val="1"/>
      <w:numFmt w:val="lowerRoman"/>
      <w:lvlText w:val="%3."/>
      <w:lvlJc w:val="right"/>
      <w:pPr>
        <w:ind w:left="2160" w:hanging="180"/>
      </w:pPr>
    </w:lvl>
    <w:lvl w:ilvl="3" w:tplc="9C723290">
      <w:start w:val="1"/>
      <w:numFmt w:val="decimal"/>
      <w:lvlText w:val="%4."/>
      <w:lvlJc w:val="left"/>
      <w:pPr>
        <w:ind w:left="2880" w:hanging="360"/>
      </w:pPr>
    </w:lvl>
    <w:lvl w:ilvl="4" w:tplc="1842ED9A">
      <w:start w:val="1"/>
      <w:numFmt w:val="lowerLetter"/>
      <w:lvlText w:val="%5."/>
      <w:lvlJc w:val="left"/>
      <w:pPr>
        <w:ind w:left="3600" w:hanging="360"/>
      </w:pPr>
    </w:lvl>
    <w:lvl w:ilvl="5" w:tplc="F30C9B50">
      <w:start w:val="1"/>
      <w:numFmt w:val="lowerRoman"/>
      <w:lvlText w:val="%6."/>
      <w:lvlJc w:val="right"/>
      <w:pPr>
        <w:ind w:left="4320" w:hanging="180"/>
      </w:pPr>
    </w:lvl>
    <w:lvl w:ilvl="6" w:tplc="B9DE04AE">
      <w:start w:val="1"/>
      <w:numFmt w:val="decimal"/>
      <w:lvlText w:val="%7."/>
      <w:lvlJc w:val="left"/>
      <w:pPr>
        <w:ind w:left="5040" w:hanging="360"/>
      </w:pPr>
    </w:lvl>
    <w:lvl w:ilvl="7" w:tplc="FEF256DC">
      <w:start w:val="1"/>
      <w:numFmt w:val="lowerLetter"/>
      <w:lvlText w:val="%8."/>
      <w:lvlJc w:val="left"/>
      <w:pPr>
        <w:ind w:left="5760" w:hanging="360"/>
      </w:pPr>
    </w:lvl>
    <w:lvl w:ilvl="8" w:tplc="896462D0">
      <w:start w:val="1"/>
      <w:numFmt w:val="lowerRoman"/>
      <w:lvlText w:val="%9."/>
      <w:lvlJc w:val="right"/>
      <w:pPr>
        <w:ind w:left="6480" w:hanging="180"/>
      </w:pPr>
    </w:lvl>
  </w:abstractNum>
  <w:abstractNum w:abstractNumId="10">
    <w:nsid w:val="799E63D8"/>
    <w:multiLevelType w:val="hybridMultilevel"/>
    <w:tmpl w:val="F29C12F6"/>
    <w:lvl w:ilvl="0" w:tplc="0409000F">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FFD516D"/>
    <w:multiLevelType w:val="hybridMultilevel"/>
    <w:tmpl w:val="24B82CF0"/>
    <w:lvl w:ilvl="0" w:tplc="379CDE1C">
      <w:start w:val="1"/>
      <w:numFmt w:val="decimal"/>
      <w:lvlText w:val="%1."/>
      <w:lvlJc w:val="left"/>
      <w:pPr>
        <w:ind w:left="360" w:hanging="360"/>
      </w:pPr>
      <w:rPr>
        <w:b/>
        <w:bCs/>
        <w:sz w:val="24"/>
        <w:szCs w:val="24"/>
      </w:rPr>
    </w:lvl>
    <w:lvl w:ilvl="1" w:tplc="5AA8672A">
      <w:start w:val="1"/>
      <w:numFmt w:val="lowerLetter"/>
      <w:lvlText w:val="%2."/>
      <w:lvlJc w:val="left"/>
      <w:pPr>
        <w:ind w:left="1440" w:hanging="360"/>
      </w:pPr>
    </w:lvl>
    <w:lvl w:ilvl="2" w:tplc="22F21BAC">
      <w:start w:val="1"/>
      <w:numFmt w:val="lowerRoman"/>
      <w:lvlText w:val="%3."/>
      <w:lvlJc w:val="right"/>
      <w:pPr>
        <w:ind w:left="2160" w:hanging="180"/>
      </w:pPr>
    </w:lvl>
    <w:lvl w:ilvl="3" w:tplc="F95A74D6">
      <w:start w:val="1"/>
      <w:numFmt w:val="decimal"/>
      <w:lvlText w:val="%4."/>
      <w:lvlJc w:val="left"/>
      <w:pPr>
        <w:ind w:left="2880" w:hanging="360"/>
      </w:pPr>
    </w:lvl>
    <w:lvl w:ilvl="4" w:tplc="AEE8820E">
      <w:start w:val="1"/>
      <w:numFmt w:val="lowerLetter"/>
      <w:lvlText w:val="%5."/>
      <w:lvlJc w:val="left"/>
      <w:pPr>
        <w:ind w:left="3600" w:hanging="360"/>
      </w:pPr>
    </w:lvl>
    <w:lvl w:ilvl="5" w:tplc="EF58C9A6">
      <w:start w:val="1"/>
      <w:numFmt w:val="lowerRoman"/>
      <w:lvlText w:val="%6."/>
      <w:lvlJc w:val="right"/>
      <w:pPr>
        <w:ind w:left="4320" w:hanging="180"/>
      </w:pPr>
    </w:lvl>
    <w:lvl w:ilvl="6" w:tplc="8E26AECC">
      <w:start w:val="1"/>
      <w:numFmt w:val="decimal"/>
      <w:lvlText w:val="%7."/>
      <w:lvlJc w:val="left"/>
      <w:pPr>
        <w:ind w:left="5040" w:hanging="360"/>
      </w:pPr>
    </w:lvl>
    <w:lvl w:ilvl="7" w:tplc="3D1A6E4E">
      <w:start w:val="1"/>
      <w:numFmt w:val="lowerLetter"/>
      <w:lvlText w:val="%8."/>
      <w:lvlJc w:val="left"/>
      <w:pPr>
        <w:ind w:left="5760" w:hanging="360"/>
      </w:pPr>
    </w:lvl>
    <w:lvl w:ilvl="8" w:tplc="35846866">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8"/>
  </w:num>
  <w:num w:numId="7">
    <w:abstractNumId w:val="0"/>
  </w:num>
  <w:num w:numId="8">
    <w:abstractNumId w:val="10"/>
  </w:num>
  <w:num w:numId="9">
    <w:abstractNumId w:val="3"/>
  </w:num>
  <w:num w:numId="10">
    <w:abstractNumId w:val="1"/>
  </w:num>
  <w:num w:numId="11">
    <w:abstractNumId w:val="6"/>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2MbI0MTQ2MzIwMTdU0lEKTi0uzszPAykwrAUAV8X2uSwAAAA="/>
  </w:docVars>
  <w:rsids>
    <w:rsidRoot w:val="00796CC1"/>
    <w:rsid w:val="00015E24"/>
    <w:rsid w:val="00020DCB"/>
    <w:rsid w:val="00031280"/>
    <w:rsid w:val="0003632B"/>
    <w:rsid w:val="000408A5"/>
    <w:rsid w:val="000521FC"/>
    <w:rsid w:val="0006129C"/>
    <w:rsid w:val="000679B0"/>
    <w:rsid w:val="00071C76"/>
    <w:rsid w:val="00074BFA"/>
    <w:rsid w:val="000A15B0"/>
    <w:rsid w:val="000A3E8D"/>
    <w:rsid w:val="000B62D7"/>
    <w:rsid w:val="000C750B"/>
    <w:rsid w:val="000C7550"/>
    <w:rsid w:val="000E7C7F"/>
    <w:rsid w:val="00115677"/>
    <w:rsid w:val="00116830"/>
    <w:rsid w:val="001316FC"/>
    <w:rsid w:val="00146C7E"/>
    <w:rsid w:val="00150934"/>
    <w:rsid w:val="0015204D"/>
    <w:rsid w:val="00166897"/>
    <w:rsid w:val="00174AEF"/>
    <w:rsid w:val="0017697B"/>
    <w:rsid w:val="001828DC"/>
    <w:rsid w:val="001863D4"/>
    <w:rsid w:val="001B0EC5"/>
    <w:rsid w:val="001B34B1"/>
    <w:rsid w:val="00207868"/>
    <w:rsid w:val="00225944"/>
    <w:rsid w:val="00237682"/>
    <w:rsid w:val="00244CD0"/>
    <w:rsid w:val="002712AC"/>
    <w:rsid w:val="002777FB"/>
    <w:rsid w:val="002809E4"/>
    <w:rsid w:val="00285CCA"/>
    <w:rsid w:val="00290628"/>
    <w:rsid w:val="002C15C2"/>
    <w:rsid w:val="002D3339"/>
    <w:rsid w:val="002E3285"/>
    <w:rsid w:val="002E367D"/>
    <w:rsid w:val="002E36DD"/>
    <w:rsid w:val="002E6399"/>
    <w:rsid w:val="002F15CE"/>
    <w:rsid w:val="002F24B2"/>
    <w:rsid w:val="002F32B5"/>
    <w:rsid w:val="002F6E5C"/>
    <w:rsid w:val="0030048E"/>
    <w:rsid w:val="003071D0"/>
    <w:rsid w:val="0032350A"/>
    <w:rsid w:val="003317EC"/>
    <w:rsid w:val="00385FB6"/>
    <w:rsid w:val="003A1526"/>
    <w:rsid w:val="003E053F"/>
    <w:rsid w:val="003E229E"/>
    <w:rsid w:val="003E6E21"/>
    <w:rsid w:val="003F39A8"/>
    <w:rsid w:val="0040404C"/>
    <w:rsid w:val="00407497"/>
    <w:rsid w:val="00412A3F"/>
    <w:rsid w:val="004255F0"/>
    <w:rsid w:val="00430047"/>
    <w:rsid w:val="00454DF3"/>
    <w:rsid w:val="004564FE"/>
    <w:rsid w:val="00466B51"/>
    <w:rsid w:val="00467C08"/>
    <w:rsid w:val="00475469"/>
    <w:rsid w:val="00480D37"/>
    <w:rsid w:val="00484B1C"/>
    <w:rsid w:val="004949BC"/>
    <w:rsid w:val="004A3220"/>
    <w:rsid w:val="004A3D5B"/>
    <w:rsid w:val="004A5D7B"/>
    <w:rsid w:val="004A685C"/>
    <w:rsid w:val="004D35A0"/>
    <w:rsid w:val="004D5630"/>
    <w:rsid w:val="0050069A"/>
    <w:rsid w:val="005041CB"/>
    <w:rsid w:val="00532AD4"/>
    <w:rsid w:val="005450A8"/>
    <w:rsid w:val="00560922"/>
    <w:rsid w:val="00562A74"/>
    <w:rsid w:val="00573BAC"/>
    <w:rsid w:val="005760AF"/>
    <w:rsid w:val="005837BF"/>
    <w:rsid w:val="005918C4"/>
    <w:rsid w:val="005B06F1"/>
    <w:rsid w:val="005B29D3"/>
    <w:rsid w:val="005B7B1A"/>
    <w:rsid w:val="005C4B2E"/>
    <w:rsid w:val="005C63B6"/>
    <w:rsid w:val="005D7397"/>
    <w:rsid w:val="005E1C94"/>
    <w:rsid w:val="005F584B"/>
    <w:rsid w:val="005F5FC4"/>
    <w:rsid w:val="00603EEB"/>
    <w:rsid w:val="00611AD1"/>
    <w:rsid w:val="0062155D"/>
    <w:rsid w:val="00622020"/>
    <w:rsid w:val="00626AED"/>
    <w:rsid w:val="00640AC4"/>
    <w:rsid w:val="00647715"/>
    <w:rsid w:val="0065094A"/>
    <w:rsid w:val="006600CB"/>
    <w:rsid w:val="006756E3"/>
    <w:rsid w:val="00683940"/>
    <w:rsid w:val="006856D8"/>
    <w:rsid w:val="00685944"/>
    <w:rsid w:val="00686013"/>
    <w:rsid w:val="006960A9"/>
    <w:rsid w:val="006A143F"/>
    <w:rsid w:val="006B1384"/>
    <w:rsid w:val="006B1CF9"/>
    <w:rsid w:val="006D6555"/>
    <w:rsid w:val="006E54A3"/>
    <w:rsid w:val="006E5A7A"/>
    <w:rsid w:val="006F7F58"/>
    <w:rsid w:val="00701F81"/>
    <w:rsid w:val="007158D6"/>
    <w:rsid w:val="00722FAF"/>
    <w:rsid w:val="0073680C"/>
    <w:rsid w:val="007371D9"/>
    <w:rsid w:val="00740F5B"/>
    <w:rsid w:val="00741B3F"/>
    <w:rsid w:val="007459A0"/>
    <w:rsid w:val="007652EA"/>
    <w:rsid w:val="00767EB4"/>
    <w:rsid w:val="00775CEF"/>
    <w:rsid w:val="00796CC1"/>
    <w:rsid w:val="007A08DE"/>
    <w:rsid w:val="007B6044"/>
    <w:rsid w:val="007C3593"/>
    <w:rsid w:val="007C45AD"/>
    <w:rsid w:val="007D21F0"/>
    <w:rsid w:val="007F2E1E"/>
    <w:rsid w:val="008000D2"/>
    <w:rsid w:val="00802BD9"/>
    <w:rsid w:val="00811ECF"/>
    <w:rsid w:val="00813C0D"/>
    <w:rsid w:val="00817733"/>
    <w:rsid w:val="008304DC"/>
    <w:rsid w:val="008322F2"/>
    <w:rsid w:val="00837B1E"/>
    <w:rsid w:val="00846240"/>
    <w:rsid w:val="00846831"/>
    <w:rsid w:val="008723AF"/>
    <w:rsid w:val="00876A5B"/>
    <w:rsid w:val="00881432"/>
    <w:rsid w:val="0089776C"/>
    <w:rsid w:val="008A74D0"/>
    <w:rsid w:val="008B07CF"/>
    <w:rsid w:val="008B1E46"/>
    <w:rsid w:val="008B5D60"/>
    <w:rsid w:val="008D3C8C"/>
    <w:rsid w:val="008E1633"/>
    <w:rsid w:val="008E1E27"/>
    <w:rsid w:val="008E523B"/>
    <w:rsid w:val="008E678F"/>
    <w:rsid w:val="008F3465"/>
    <w:rsid w:val="008F41D0"/>
    <w:rsid w:val="008F6AE6"/>
    <w:rsid w:val="00905CEC"/>
    <w:rsid w:val="0093792C"/>
    <w:rsid w:val="00940E5F"/>
    <w:rsid w:val="0095370B"/>
    <w:rsid w:val="00970FBA"/>
    <w:rsid w:val="00976282"/>
    <w:rsid w:val="009939B1"/>
    <w:rsid w:val="009D552F"/>
    <w:rsid w:val="009D6128"/>
    <w:rsid w:val="009D7BC4"/>
    <w:rsid w:val="009F0C9E"/>
    <w:rsid w:val="00A06BCA"/>
    <w:rsid w:val="00A10BD8"/>
    <w:rsid w:val="00A2057D"/>
    <w:rsid w:val="00A307D1"/>
    <w:rsid w:val="00A3718D"/>
    <w:rsid w:val="00A37E18"/>
    <w:rsid w:val="00A404C2"/>
    <w:rsid w:val="00A5414A"/>
    <w:rsid w:val="00A55DE8"/>
    <w:rsid w:val="00AE1ECC"/>
    <w:rsid w:val="00AF317E"/>
    <w:rsid w:val="00AF724D"/>
    <w:rsid w:val="00B037F7"/>
    <w:rsid w:val="00B158C8"/>
    <w:rsid w:val="00B203A1"/>
    <w:rsid w:val="00B20A1C"/>
    <w:rsid w:val="00B22E62"/>
    <w:rsid w:val="00B24683"/>
    <w:rsid w:val="00B34065"/>
    <w:rsid w:val="00B47B14"/>
    <w:rsid w:val="00B5639E"/>
    <w:rsid w:val="00B62FCC"/>
    <w:rsid w:val="00B63E4C"/>
    <w:rsid w:val="00B73B65"/>
    <w:rsid w:val="00B93E1F"/>
    <w:rsid w:val="00BA428E"/>
    <w:rsid w:val="00BB13CF"/>
    <w:rsid w:val="00BC15C3"/>
    <w:rsid w:val="00BD10AE"/>
    <w:rsid w:val="00BE5179"/>
    <w:rsid w:val="00BF48EF"/>
    <w:rsid w:val="00C006F3"/>
    <w:rsid w:val="00C031DF"/>
    <w:rsid w:val="00C1116B"/>
    <w:rsid w:val="00C1363E"/>
    <w:rsid w:val="00C163CE"/>
    <w:rsid w:val="00C21644"/>
    <w:rsid w:val="00C23526"/>
    <w:rsid w:val="00C241B5"/>
    <w:rsid w:val="00C26F8F"/>
    <w:rsid w:val="00C32620"/>
    <w:rsid w:val="00C55163"/>
    <w:rsid w:val="00C62850"/>
    <w:rsid w:val="00C73316"/>
    <w:rsid w:val="00C82413"/>
    <w:rsid w:val="00C92A1C"/>
    <w:rsid w:val="00C97E62"/>
    <w:rsid w:val="00CA2634"/>
    <w:rsid w:val="00CB4791"/>
    <w:rsid w:val="00CC0DA8"/>
    <w:rsid w:val="00CC3087"/>
    <w:rsid w:val="00CC45CC"/>
    <w:rsid w:val="00CD591C"/>
    <w:rsid w:val="00CD61BA"/>
    <w:rsid w:val="00CF4E58"/>
    <w:rsid w:val="00D3440A"/>
    <w:rsid w:val="00D46F56"/>
    <w:rsid w:val="00D6568D"/>
    <w:rsid w:val="00D71133"/>
    <w:rsid w:val="00DA553B"/>
    <w:rsid w:val="00DC289E"/>
    <w:rsid w:val="00DC51F5"/>
    <w:rsid w:val="00DD5F3F"/>
    <w:rsid w:val="00DF2D47"/>
    <w:rsid w:val="00E15AA7"/>
    <w:rsid w:val="00E54275"/>
    <w:rsid w:val="00E56553"/>
    <w:rsid w:val="00E61CAA"/>
    <w:rsid w:val="00E6762D"/>
    <w:rsid w:val="00E75154"/>
    <w:rsid w:val="00E753DD"/>
    <w:rsid w:val="00EB5E19"/>
    <w:rsid w:val="00EC103C"/>
    <w:rsid w:val="00EC22C3"/>
    <w:rsid w:val="00ED108B"/>
    <w:rsid w:val="00ED7EDB"/>
    <w:rsid w:val="00EF39B5"/>
    <w:rsid w:val="00F02FB9"/>
    <w:rsid w:val="00F179B1"/>
    <w:rsid w:val="00F21399"/>
    <w:rsid w:val="00F27C7B"/>
    <w:rsid w:val="00F34D69"/>
    <w:rsid w:val="00F35458"/>
    <w:rsid w:val="00F523F5"/>
    <w:rsid w:val="00F5261F"/>
    <w:rsid w:val="00F554BA"/>
    <w:rsid w:val="00F56418"/>
    <w:rsid w:val="00F608CD"/>
    <w:rsid w:val="00F60A9A"/>
    <w:rsid w:val="00F62CDF"/>
    <w:rsid w:val="00F63BB0"/>
    <w:rsid w:val="00F704E1"/>
    <w:rsid w:val="00F72BAA"/>
    <w:rsid w:val="00F83419"/>
    <w:rsid w:val="00FA28BD"/>
    <w:rsid w:val="00FA59EE"/>
    <w:rsid w:val="00FA6FD5"/>
    <w:rsid w:val="00FA7DAB"/>
    <w:rsid w:val="00FB5D0B"/>
    <w:rsid w:val="00FC2A34"/>
    <w:rsid w:val="00FC572A"/>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2A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35A0"/>
    <w:pPr>
      <w:spacing w:after="0" w:line="240" w:lineRule="auto"/>
    </w:pPr>
    <w:rPr>
      <w:rFonts w:ascii="Times New Roman" w:eastAsia="Times New Roman" w:hAnsi="Times New Roman" w:cs="Times New Roman"/>
      <w:sz w:val="24"/>
      <w:szCs w:val="24"/>
      <w:lang w:val="en-GB" w:eastAsia="en-GB" w:bidi="si-LK"/>
    </w:rPr>
  </w:style>
  <w:style w:type="paragraph" w:styleId="Heading1">
    <w:name w:val="heading 1"/>
    <w:basedOn w:val="Normal"/>
    <w:next w:val="Normal"/>
    <w:link w:val="Heading1Char"/>
    <w:uiPriority w:val="9"/>
    <w:qFormat/>
    <w:rsid w:val="0030048E"/>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bidi="ar-SA"/>
    </w:rPr>
  </w:style>
  <w:style w:type="paragraph" w:styleId="Heading2">
    <w:name w:val="heading 2"/>
    <w:basedOn w:val="Normal"/>
    <w:next w:val="Normal"/>
    <w:link w:val="Heading2Char"/>
    <w:uiPriority w:val="9"/>
    <w:semiHidden/>
    <w:unhideWhenUsed/>
    <w:qFormat/>
    <w:rsid w:val="004D35A0"/>
    <w:pPr>
      <w:keepNext/>
      <w:keepLines/>
      <w:spacing w:before="200"/>
      <w:jc w:val="both"/>
      <w:outlineLvl w:val="1"/>
    </w:pPr>
    <w:rPr>
      <w:rFonts w:asciiTheme="majorHAnsi" w:eastAsiaTheme="majorEastAsia" w:hAnsiTheme="majorHAnsi" w:cstheme="majorBidi"/>
      <w:b/>
      <w:bCs/>
      <w:color w:val="5B9BD5" w:themeColor="accent1"/>
      <w:sz w:val="26"/>
      <w:szCs w:val="26"/>
      <w:lang w:bidi="ta-IN"/>
    </w:rPr>
  </w:style>
  <w:style w:type="paragraph" w:styleId="Heading4">
    <w:name w:val="heading 4"/>
    <w:basedOn w:val="Normal"/>
    <w:link w:val="Heading4Char"/>
    <w:uiPriority w:val="9"/>
    <w:semiHidden/>
    <w:unhideWhenUsed/>
    <w:qFormat/>
    <w:rsid w:val="004D35A0"/>
    <w:pPr>
      <w:spacing w:before="100" w:beforeAutospacing="1" w:after="100" w:afterAutospacing="1"/>
      <w:outlineLvl w:val="3"/>
    </w:pPr>
    <w:rPr>
      <w:b/>
      <w:bCs/>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D35A0"/>
    <w:rPr>
      <w:rFonts w:asciiTheme="majorHAnsi" w:eastAsiaTheme="majorEastAsia" w:hAnsiTheme="majorHAnsi" w:cstheme="majorBidi"/>
      <w:b/>
      <w:bCs/>
      <w:color w:val="5B9BD5" w:themeColor="accent1"/>
      <w:sz w:val="26"/>
      <w:szCs w:val="26"/>
      <w:lang w:val="en-GB" w:eastAsia="en-GB" w:bidi="ta-IN"/>
    </w:rPr>
  </w:style>
  <w:style w:type="character" w:customStyle="1" w:styleId="Heading4Char">
    <w:name w:val="Heading 4 Char"/>
    <w:basedOn w:val="DefaultParagraphFont"/>
    <w:link w:val="Heading4"/>
    <w:uiPriority w:val="9"/>
    <w:semiHidden/>
    <w:rsid w:val="004D35A0"/>
    <w:rPr>
      <w:rFonts w:ascii="Times New Roman" w:eastAsia="Times New Roman" w:hAnsi="Times New Roman" w:cs="Times New Roman"/>
      <w:b/>
      <w:bCs/>
      <w:sz w:val="24"/>
      <w:szCs w:val="24"/>
      <w:lang w:val="en-GB" w:eastAsia="en-GB" w:bidi="ta-IN"/>
    </w:rPr>
  </w:style>
  <w:style w:type="character" w:styleId="Hyperlink">
    <w:name w:val="Hyperlink"/>
    <w:basedOn w:val="DefaultParagraphFont"/>
    <w:uiPriority w:val="99"/>
    <w:unhideWhenUsed/>
    <w:rsid w:val="004D35A0"/>
    <w:rPr>
      <w:color w:val="0000FF"/>
      <w:u w:val="single"/>
    </w:rPr>
  </w:style>
  <w:style w:type="paragraph" w:styleId="NormalWeb">
    <w:name w:val="Normal (Web)"/>
    <w:basedOn w:val="Normal"/>
    <w:uiPriority w:val="99"/>
    <w:unhideWhenUsed/>
    <w:rsid w:val="004D35A0"/>
    <w:pPr>
      <w:spacing w:before="100" w:beforeAutospacing="1" w:after="100" w:afterAutospacing="1"/>
    </w:pPr>
    <w:rPr>
      <w:lang w:bidi="ta-IN"/>
    </w:rPr>
  </w:style>
  <w:style w:type="paragraph" w:styleId="ListParagraph">
    <w:name w:val="List Paragraph"/>
    <w:basedOn w:val="Normal"/>
    <w:uiPriority w:val="34"/>
    <w:qFormat/>
    <w:rsid w:val="004D35A0"/>
    <w:pPr>
      <w:ind w:left="720"/>
      <w:contextualSpacing/>
    </w:pPr>
  </w:style>
  <w:style w:type="paragraph" w:customStyle="1" w:styleId="yiv4751237922msonormal">
    <w:name w:val="yiv4751237922msonormal"/>
    <w:basedOn w:val="Normal"/>
    <w:uiPriority w:val="99"/>
    <w:rsid w:val="004D35A0"/>
    <w:pPr>
      <w:spacing w:before="100" w:beforeAutospacing="1" w:after="100" w:afterAutospacing="1"/>
    </w:pPr>
    <w:rPr>
      <w:lang w:bidi="ta-IN"/>
    </w:rPr>
  </w:style>
  <w:style w:type="character" w:customStyle="1" w:styleId="apple-converted-space">
    <w:name w:val="apple-converted-space"/>
    <w:basedOn w:val="DefaultParagraphFont"/>
    <w:rsid w:val="004D35A0"/>
  </w:style>
  <w:style w:type="character" w:customStyle="1" w:styleId="il">
    <w:name w:val="il"/>
    <w:basedOn w:val="DefaultParagraphFont"/>
    <w:rsid w:val="004D35A0"/>
  </w:style>
  <w:style w:type="table" w:styleId="TableGrid">
    <w:name w:val="Table Grid"/>
    <w:basedOn w:val="TableNormal"/>
    <w:uiPriority w:val="39"/>
    <w:rsid w:val="004D35A0"/>
    <w:pPr>
      <w:spacing w:after="0" w:line="240" w:lineRule="auto"/>
    </w:pPr>
    <w:rPr>
      <w:lang w:bidi="si-L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D35A0"/>
    <w:rPr>
      <w:b/>
      <w:bCs/>
    </w:rPr>
  </w:style>
  <w:style w:type="paragraph" w:styleId="Header">
    <w:name w:val="header"/>
    <w:basedOn w:val="Normal"/>
    <w:link w:val="HeaderChar"/>
    <w:uiPriority w:val="99"/>
    <w:unhideWhenUsed/>
    <w:rsid w:val="0040404C"/>
    <w:pPr>
      <w:tabs>
        <w:tab w:val="center" w:pos="4680"/>
        <w:tab w:val="right" w:pos="9360"/>
      </w:tabs>
    </w:pPr>
  </w:style>
  <w:style w:type="character" w:customStyle="1" w:styleId="HeaderChar">
    <w:name w:val="Header Char"/>
    <w:basedOn w:val="DefaultParagraphFont"/>
    <w:link w:val="Header"/>
    <w:uiPriority w:val="99"/>
    <w:rsid w:val="0040404C"/>
    <w:rPr>
      <w:rFonts w:ascii="Times New Roman" w:eastAsia="Times New Roman" w:hAnsi="Times New Roman" w:cs="Times New Roman"/>
      <w:sz w:val="24"/>
      <w:szCs w:val="24"/>
      <w:lang w:val="en-GB" w:eastAsia="en-GB" w:bidi="si-LK"/>
    </w:rPr>
  </w:style>
  <w:style w:type="paragraph" w:styleId="Footer">
    <w:name w:val="footer"/>
    <w:basedOn w:val="Normal"/>
    <w:link w:val="FooterChar"/>
    <w:uiPriority w:val="99"/>
    <w:unhideWhenUsed/>
    <w:rsid w:val="0040404C"/>
    <w:pPr>
      <w:tabs>
        <w:tab w:val="center" w:pos="4680"/>
        <w:tab w:val="right" w:pos="9360"/>
      </w:tabs>
    </w:pPr>
  </w:style>
  <w:style w:type="character" w:customStyle="1" w:styleId="FooterChar">
    <w:name w:val="Footer Char"/>
    <w:basedOn w:val="DefaultParagraphFont"/>
    <w:link w:val="Footer"/>
    <w:uiPriority w:val="99"/>
    <w:rsid w:val="0040404C"/>
    <w:rPr>
      <w:rFonts w:ascii="Times New Roman" w:eastAsia="Times New Roman" w:hAnsi="Times New Roman" w:cs="Times New Roman"/>
      <w:sz w:val="24"/>
      <w:szCs w:val="24"/>
      <w:lang w:val="en-GB" w:eastAsia="en-GB" w:bidi="si-LK"/>
    </w:rPr>
  </w:style>
  <w:style w:type="paragraph" w:styleId="CommentText">
    <w:name w:val="annotation text"/>
    <w:basedOn w:val="Normal"/>
    <w:link w:val="CommentTextChar"/>
    <w:uiPriority w:val="99"/>
    <w:unhideWhenUsed/>
    <w:rsid w:val="00940E5F"/>
    <w:rPr>
      <w:sz w:val="20"/>
      <w:szCs w:val="20"/>
    </w:rPr>
  </w:style>
  <w:style w:type="character" w:customStyle="1" w:styleId="CommentTextChar">
    <w:name w:val="Comment Text Char"/>
    <w:basedOn w:val="DefaultParagraphFont"/>
    <w:link w:val="CommentText"/>
    <w:uiPriority w:val="99"/>
    <w:rsid w:val="00940E5F"/>
    <w:rPr>
      <w:rFonts w:ascii="Times New Roman" w:eastAsia="Times New Roman" w:hAnsi="Times New Roman" w:cs="Times New Roman"/>
      <w:sz w:val="20"/>
      <w:szCs w:val="20"/>
      <w:lang w:val="en-GB" w:eastAsia="en-GB" w:bidi="si-LK"/>
    </w:rPr>
  </w:style>
  <w:style w:type="paragraph" w:styleId="BalloonText">
    <w:name w:val="Balloon Text"/>
    <w:basedOn w:val="Normal"/>
    <w:link w:val="BalloonTextChar"/>
    <w:uiPriority w:val="99"/>
    <w:semiHidden/>
    <w:unhideWhenUsed/>
    <w:rsid w:val="000B62D7"/>
    <w:rPr>
      <w:rFonts w:ascii="Tahoma" w:hAnsi="Tahoma" w:cs="Tahoma"/>
      <w:sz w:val="16"/>
      <w:szCs w:val="16"/>
    </w:rPr>
  </w:style>
  <w:style w:type="character" w:customStyle="1" w:styleId="BalloonTextChar">
    <w:name w:val="Balloon Text Char"/>
    <w:basedOn w:val="DefaultParagraphFont"/>
    <w:link w:val="BalloonText"/>
    <w:uiPriority w:val="99"/>
    <w:semiHidden/>
    <w:rsid w:val="000B62D7"/>
    <w:rPr>
      <w:rFonts w:ascii="Tahoma" w:eastAsia="Times New Roman" w:hAnsi="Tahoma" w:cs="Tahoma"/>
      <w:sz w:val="16"/>
      <w:szCs w:val="16"/>
      <w:lang w:val="en-GB" w:eastAsia="en-GB" w:bidi="si-LK"/>
    </w:rPr>
  </w:style>
  <w:style w:type="paragraph" w:customStyle="1" w:styleId="Els-1storder-head">
    <w:name w:val="Els-1storder-head"/>
    <w:next w:val="Normal"/>
    <w:rsid w:val="003317EC"/>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Normal"/>
    <w:rsid w:val="003317EC"/>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Normal"/>
    <w:rsid w:val="003317EC"/>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Normal"/>
    <w:rsid w:val="003317EC"/>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Els-Affiliation">
    <w:name w:val="Els-Affiliation"/>
    <w:next w:val="Normal"/>
    <w:rsid w:val="003317EC"/>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3317EC"/>
    <w:pPr>
      <w:keepNext/>
      <w:suppressAutoHyphens/>
      <w:spacing w:line="300" w:lineRule="exact"/>
      <w:jc w:val="center"/>
    </w:pPr>
    <w:rPr>
      <w:rFonts w:ascii="Times New Roman" w:eastAsia="SimSun" w:hAnsi="Times New Roman" w:cs="Times New Roman"/>
      <w:noProof/>
      <w:sz w:val="26"/>
      <w:szCs w:val="20"/>
    </w:rPr>
  </w:style>
  <w:style w:type="paragraph" w:customStyle="1" w:styleId="Els-footnote">
    <w:name w:val="Els-footnote"/>
    <w:rsid w:val="003317EC"/>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Title">
    <w:name w:val="Els-Title"/>
    <w:next w:val="Els-Author"/>
    <w:autoRedefine/>
    <w:rsid w:val="003317EC"/>
    <w:pPr>
      <w:suppressAutoHyphens/>
      <w:spacing w:after="240" w:line="400" w:lineRule="exact"/>
      <w:jc w:val="center"/>
    </w:pPr>
    <w:rPr>
      <w:rFonts w:ascii="Times New Roman" w:eastAsia="SimSun" w:hAnsi="Times New Roman" w:cs="Times New Roman"/>
      <w:sz w:val="34"/>
      <w:szCs w:val="20"/>
    </w:rPr>
  </w:style>
  <w:style w:type="paragraph" w:customStyle="1" w:styleId="DocHead">
    <w:name w:val="DocHead"/>
    <w:rsid w:val="003317EC"/>
    <w:pPr>
      <w:spacing w:before="240" w:after="240" w:line="240" w:lineRule="auto"/>
      <w:jc w:val="center"/>
    </w:pPr>
    <w:rPr>
      <w:rFonts w:ascii="Times New Roman" w:eastAsia="SimSun" w:hAnsi="Times New Roman" w:cs="Times New Roman"/>
      <w:sz w:val="24"/>
      <w:szCs w:val="20"/>
    </w:rPr>
  </w:style>
  <w:style w:type="paragraph" w:customStyle="1" w:styleId="Els-Abstract-head">
    <w:name w:val="Els-Abstract-head"/>
    <w:next w:val="Normal"/>
    <w:rsid w:val="000A3E8D"/>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0A3E8D"/>
    <w:pPr>
      <w:spacing w:after="0" w:line="220" w:lineRule="exact"/>
      <w:jc w:val="both"/>
    </w:pPr>
    <w:rPr>
      <w:rFonts w:ascii="Times New Roman" w:eastAsia="SimSun" w:hAnsi="Times New Roman" w:cs="Times New Roman"/>
      <w:sz w:val="18"/>
      <w:szCs w:val="20"/>
    </w:rPr>
  </w:style>
  <w:style w:type="paragraph" w:customStyle="1" w:styleId="Els-keywords">
    <w:name w:val="Els-keywords"/>
    <w:next w:val="Normal"/>
    <w:rsid w:val="000A3E8D"/>
    <w:pPr>
      <w:pBdr>
        <w:bottom w:val="single" w:sz="4" w:space="10" w:color="auto"/>
      </w:pBdr>
      <w:spacing w:after="200" w:line="200" w:lineRule="exact"/>
    </w:pPr>
    <w:rPr>
      <w:rFonts w:ascii="Times New Roman" w:eastAsia="SimSun" w:hAnsi="Times New Roman" w:cs="Times New Roman"/>
      <w:noProof/>
      <w:sz w:val="16"/>
      <w:szCs w:val="20"/>
    </w:rPr>
  </w:style>
  <w:style w:type="paragraph" w:styleId="FootnoteText">
    <w:name w:val="footnote text"/>
    <w:basedOn w:val="Normal"/>
    <w:link w:val="FootnoteTextChar"/>
    <w:uiPriority w:val="99"/>
    <w:semiHidden/>
    <w:unhideWhenUsed/>
    <w:rsid w:val="004564FE"/>
    <w:rPr>
      <w:sz w:val="20"/>
      <w:szCs w:val="20"/>
    </w:rPr>
  </w:style>
  <w:style w:type="character" w:customStyle="1" w:styleId="FootnoteTextChar">
    <w:name w:val="Footnote Text Char"/>
    <w:basedOn w:val="DefaultParagraphFont"/>
    <w:link w:val="FootnoteText"/>
    <w:uiPriority w:val="99"/>
    <w:semiHidden/>
    <w:rsid w:val="004564FE"/>
    <w:rPr>
      <w:rFonts w:ascii="Times New Roman" w:eastAsia="Times New Roman" w:hAnsi="Times New Roman" w:cs="Times New Roman"/>
      <w:sz w:val="20"/>
      <w:szCs w:val="20"/>
      <w:lang w:val="en-GB" w:eastAsia="en-GB" w:bidi="si-LK"/>
    </w:rPr>
  </w:style>
  <w:style w:type="character" w:styleId="FootnoteReference">
    <w:name w:val="footnote reference"/>
    <w:basedOn w:val="DefaultParagraphFont"/>
    <w:uiPriority w:val="99"/>
    <w:semiHidden/>
    <w:unhideWhenUsed/>
    <w:rsid w:val="004564FE"/>
    <w:rPr>
      <w:vertAlign w:val="superscript"/>
    </w:rPr>
  </w:style>
  <w:style w:type="paragraph" w:customStyle="1" w:styleId="Els-table-text">
    <w:name w:val="Els-table-text"/>
    <w:rsid w:val="004564FE"/>
    <w:pPr>
      <w:spacing w:after="80" w:line="200" w:lineRule="exact"/>
    </w:pPr>
    <w:rPr>
      <w:rFonts w:ascii="Times New Roman" w:eastAsia="SimSun" w:hAnsi="Times New Roman" w:cs="Times New Roman"/>
      <w:sz w:val="16"/>
      <w:szCs w:val="20"/>
    </w:rPr>
  </w:style>
  <w:style w:type="paragraph" w:customStyle="1" w:styleId="Els-caption">
    <w:name w:val="Els-caption"/>
    <w:rsid w:val="004564FE"/>
    <w:pPr>
      <w:keepLines/>
      <w:spacing w:before="200" w:after="240" w:line="200" w:lineRule="exact"/>
    </w:pPr>
    <w:rPr>
      <w:rFonts w:ascii="Times New Roman" w:eastAsia="SimSun" w:hAnsi="Times New Roman" w:cs="Times New Roman"/>
      <w:sz w:val="16"/>
      <w:szCs w:val="20"/>
    </w:rPr>
  </w:style>
  <w:style w:type="paragraph" w:customStyle="1" w:styleId="Els-acknowledgement">
    <w:name w:val="Els-acknowledgement"/>
    <w:next w:val="Normal"/>
    <w:rsid w:val="000A15B0"/>
    <w:pPr>
      <w:keepNext/>
      <w:spacing w:before="480" w:after="240" w:line="220" w:lineRule="exact"/>
    </w:pPr>
    <w:rPr>
      <w:rFonts w:ascii="Times New Roman" w:eastAsia="SimSun" w:hAnsi="Times New Roman" w:cs="Times New Roman"/>
      <w:b/>
      <w:sz w:val="20"/>
      <w:szCs w:val="20"/>
    </w:rPr>
  </w:style>
  <w:style w:type="paragraph" w:customStyle="1" w:styleId="Els-appendixhead">
    <w:name w:val="Els-appendixhead"/>
    <w:next w:val="Normal"/>
    <w:rsid w:val="000A15B0"/>
    <w:pPr>
      <w:numPr>
        <w:numId w:val="5"/>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0A15B0"/>
    <w:pPr>
      <w:numPr>
        <w:ilvl w:val="1"/>
        <w:numId w:val="6"/>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0A15B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0A15B0"/>
    <w:pPr>
      <w:numPr>
        <w:numId w:val="7"/>
      </w:numPr>
      <w:tabs>
        <w:tab w:val="left" w:pos="240"/>
      </w:tabs>
      <w:jc w:val="left"/>
    </w:pPr>
  </w:style>
  <w:style w:type="paragraph" w:customStyle="1" w:styleId="Els-reference-head">
    <w:name w:val="Els-reference-head"/>
    <w:next w:val="Normal"/>
    <w:rsid w:val="000A15B0"/>
    <w:pPr>
      <w:keepNext/>
      <w:spacing w:before="480" w:after="200" w:line="220" w:lineRule="exact"/>
    </w:pPr>
    <w:rPr>
      <w:rFonts w:ascii="Times New Roman" w:eastAsia="SimSun" w:hAnsi="Times New Roman" w:cs="Times New Roman"/>
      <w:b/>
      <w:sz w:val="20"/>
      <w:szCs w:val="20"/>
    </w:rPr>
  </w:style>
  <w:style w:type="paragraph" w:customStyle="1" w:styleId="ColorfulList-Accent11">
    <w:name w:val="Colorful List - Accent 11"/>
    <w:basedOn w:val="Normal"/>
    <w:qFormat/>
    <w:rsid w:val="000A15B0"/>
    <w:pPr>
      <w:ind w:left="720"/>
    </w:pPr>
    <w:rPr>
      <w:rFonts w:ascii="Arial" w:eastAsia="Batang" w:hAnsi="Arial"/>
      <w:sz w:val="22"/>
      <w:lang w:val="en-US" w:eastAsia="ko-KR" w:bidi="ar-SA"/>
    </w:rPr>
  </w:style>
  <w:style w:type="paragraph" w:styleId="BodyTextIndent2">
    <w:name w:val="Body Text Indent 2"/>
    <w:basedOn w:val="Normal"/>
    <w:link w:val="BodyTextIndent2Char"/>
    <w:semiHidden/>
    <w:rsid w:val="000A15B0"/>
    <w:pPr>
      <w:widowControl w:val="0"/>
      <w:ind w:firstLine="240"/>
    </w:pPr>
    <w:rPr>
      <w:rFonts w:eastAsia="SimSun"/>
      <w:sz w:val="20"/>
      <w:szCs w:val="20"/>
      <w:lang w:eastAsia="en-US" w:bidi="ar-SA"/>
    </w:rPr>
  </w:style>
  <w:style w:type="character" w:customStyle="1" w:styleId="BodyTextIndent2Char">
    <w:name w:val="Body Text Indent 2 Char"/>
    <w:basedOn w:val="DefaultParagraphFont"/>
    <w:link w:val="BodyTextIndent2"/>
    <w:semiHidden/>
    <w:rsid w:val="000A15B0"/>
    <w:rPr>
      <w:rFonts w:ascii="Times New Roman" w:eastAsia="SimSun" w:hAnsi="Times New Roman" w:cs="Times New Roman"/>
      <w:sz w:val="20"/>
      <w:szCs w:val="20"/>
      <w:lang w:val="en-GB"/>
    </w:rPr>
  </w:style>
  <w:style w:type="paragraph" w:customStyle="1" w:styleId="Els-equation">
    <w:name w:val="Els-equation"/>
    <w:next w:val="Normal"/>
    <w:rsid w:val="000A15B0"/>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character" w:customStyle="1" w:styleId="Heading1Char">
    <w:name w:val="Heading 1 Char"/>
    <w:basedOn w:val="DefaultParagraphFont"/>
    <w:link w:val="Heading1"/>
    <w:uiPriority w:val="9"/>
    <w:rsid w:val="0030048E"/>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30048E"/>
  </w:style>
  <w:style w:type="character" w:styleId="CommentReference">
    <w:name w:val="annotation reference"/>
    <w:basedOn w:val="DefaultParagraphFont"/>
    <w:uiPriority w:val="99"/>
    <w:semiHidden/>
    <w:unhideWhenUsed/>
    <w:rsid w:val="00C163CE"/>
    <w:rPr>
      <w:sz w:val="16"/>
      <w:szCs w:val="16"/>
    </w:rPr>
  </w:style>
  <w:style w:type="paragraph" w:styleId="CommentSubject">
    <w:name w:val="annotation subject"/>
    <w:basedOn w:val="CommentText"/>
    <w:next w:val="CommentText"/>
    <w:link w:val="CommentSubjectChar"/>
    <w:uiPriority w:val="99"/>
    <w:semiHidden/>
    <w:unhideWhenUsed/>
    <w:rsid w:val="00C163CE"/>
    <w:rPr>
      <w:b/>
      <w:bCs/>
    </w:rPr>
  </w:style>
  <w:style w:type="character" w:customStyle="1" w:styleId="CommentSubjectChar">
    <w:name w:val="Comment Subject Char"/>
    <w:basedOn w:val="CommentTextChar"/>
    <w:link w:val="CommentSubject"/>
    <w:uiPriority w:val="99"/>
    <w:semiHidden/>
    <w:rsid w:val="00C163CE"/>
    <w:rPr>
      <w:rFonts w:ascii="Times New Roman" w:eastAsia="Times New Roman" w:hAnsi="Times New Roman" w:cs="Times New Roman"/>
      <w:b/>
      <w:bCs/>
      <w:sz w:val="20"/>
      <w:szCs w:val="20"/>
      <w:lang w:val="en-GB" w:eastAsia="en-GB"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399627">
      <w:bodyDiv w:val="1"/>
      <w:marLeft w:val="0"/>
      <w:marRight w:val="0"/>
      <w:marTop w:val="0"/>
      <w:marBottom w:val="0"/>
      <w:divBdr>
        <w:top w:val="none" w:sz="0" w:space="0" w:color="auto"/>
        <w:left w:val="none" w:sz="0" w:space="0" w:color="auto"/>
        <w:bottom w:val="none" w:sz="0" w:space="0" w:color="auto"/>
        <w:right w:val="none" w:sz="0" w:space="0" w:color="auto"/>
      </w:divBdr>
    </w:div>
    <w:div w:id="1150748782">
      <w:bodyDiv w:val="1"/>
      <w:marLeft w:val="0"/>
      <w:marRight w:val="0"/>
      <w:marTop w:val="0"/>
      <w:marBottom w:val="0"/>
      <w:divBdr>
        <w:top w:val="none" w:sz="0" w:space="0" w:color="auto"/>
        <w:left w:val="none" w:sz="0" w:space="0" w:color="auto"/>
        <w:bottom w:val="none" w:sz="0" w:space="0" w:color="auto"/>
        <w:right w:val="none" w:sz="0" w:space="0" w:color="auto"/>
      </w:divBdr>
    </w:div>
    <w:div w:id="1910118469">
      <w:bodyDiv w:val="1"/>
      <w:marLeft w:val="0"/>
      <w:marRight w:val="0"/>
      <w:marTop w:val="0"/>
      <w:marBottom w:val="0"/>
      <w:divBdr>
        <w:top w:val="none" w:sz="0" w:space="0" w:color="auto"/>
        <w:left w:val="none" w:sz="0" w:space="0" w:color="auto"/>
        <w:bottom w:val="none" w:sz="0" w:space="0" w:color="auto"/>
        <w:right w:val="none" w:sz="0" w:space="0" w:color="auto"/>
      </w:divBdr>
    </w:div>
    <w:div w:id="200705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Bat17</b:Tag>
    <b:SourceType>ArticleInAPeriodical</b:SourceType>
    <b:Guid>{EF44C1CE-268E-4720-88FF-988BA4632EBD}</b:Guid>
    <b:Title>Space Syntax and Spatial Interaction: Comparisons, Integrations, Applications</b:Title>
    <b:Year>2017</b:Year>
    <b:Author>
      <b:Author>
        <b:NameList>
          <b:Person>
            <b:Last>Batty</b:Last>
            <b:First>M.</b:First>
          </b:Person>
        </b:NameList>
      </b:Author>
    </b:Author>
    <b:PeriodicalTitle>UCL working Papers Series</b:PeriodicalTitle>
    <b:Pages>1-34</b:Pages>
    <b:RefOrder>1</b:RefOrder>
  </b:Source>
  <b:Source>
    <b:Tag>Cab12</b:Tag>
    <b:SourceType>JournalArticle</b:SourceType>
    <b:Guid>{3EBCDD61-7F9A-4EC7-A3E7-71799E763672}</b:Guid>
    <b:Title>An indicator framework for assessing agroecosystem resilience</b:Title>
    <b:Year>2012</b:Year>
    <b:JournalName>Ecology and Society</b:JournalName>
    <b:Pages>18</b:Pages>
    <b:Author>
      <b:Author>
        <b:NameList>
          <b:Person>
            <b:Last>Cabell</b:Last>
            <b:Middle>F.</b:Middle>
            <b:First>J.</b:First>
          </b:Person>
          <b:Person>
            <b:Last>Oelofse</b:Last>
            <b:First>M.</b:First>
          </b:Person>
        </b:NameList>
      </b:Author>
    </b:Author>
    <b:Volume>17</b:Volume>
    <b:Issue>1</b:Issue>
    <b:RefOrder>2</b:RefOrder>
  </b:Source>
  <b:Source>
    <b:Tag>Fra14</b:Tag>
    <b:SourceType>JournalArticle</b:SourceType>
    <b:Guid>{8B775CDD-E5C4-4D12-869E-798C81AB975A}</b:Guid>
    <b:Title>A metric and frameworks for resilience analysis of engineered and infrastructure systems</b:Title>
    <b:JournalName>Reliability Engineering &amp; System Safety</b:JournalName>
    <b:Year>2014</b:Year>
    <b:Pages>90–103</b:Pages>
    <b:Volume>121</b:Volume>
    <b:Author>
      <b:Author>
        <b:NameList>
          <b:Person>
            <b:Last>Francis</b:Last>
            <b:First>Royce</b:First>
          </b:Person>
          <b:Person>
            <b:Last>Bekera</b:Last>
            <b:First>Behailu</b:First>
          </b:Person>
        </b:NameList>
      </b:Author>
    </b:Author>
    <b:Month>January</b:Month>
    <b:DOI>http://dx.doi.org/10.1016/j.ress.2013.07.004</b:DOI>
    <b:RefOrder>3</b:RefOrder>
  </b:Source>
  <b:Source>
    <b:Tag>LaG13</b:Tag>
    <b:SourceType>Book</b:SourceType>
    <b:Guid>{C8C120E3-EBB1-4B0D-8322-74928D7CDC0C}</b:Guid>
    <b:Title>Site Analysis</b:Title>
    <b:Year>2013</b:Year>
    <b:City>Hoboken</b:City>
    <b:Publisher>Wiley &amp; Sons</b:Publisher>
    <b:Author>
      <b:Author>
        <b:NameList>
          <b:Person>
            <b:Last>LaGro Jr</b:Last>
            <b:First>J.A.</b:First>
          </b:Person>
        </b:NameList>
      </b:Author>
    </b:Author>
    <b:Edition>3rd</b:Edition>
    <b:RefOrder>4</b:RefOrder>
  </b:Source>
  <b:Source>
    <b:Tag>Tra99</b:Tag>
    <b:SourceType>Report</b:SourceType>
    <b:Guid>{9A0C4625-000F-463A-B893-3DA5D53089F2}</b:Guid>
    <b:Title>TCRP Report 47 : A Handbook for Measuring Customer Satisfaction and Service Quality</b:Title>
    <b:Year>1999</b:Year>
    <b:Author>
      <b:Author>
        <b:Corporate>Transportation Research Board: National Research Council</b:Corporate>
      </b:Author>
    </b:Author>
    <b:Publisher>National Acdamy Press</b:Publisher>
    <b:City>Washington, D.C.</b:City>
    <b:RefOrder>5</b:RefOrder>
  </b:Source>
</b:Sources>
</file>

<file path=customXml/itemProps1.xml><?xml version="1.0" encoding="utf-8"?>
<ds:datastoreItem xmlns:ds="http://schemas.openxmlformats.org/officeDocument/2006/customXml" ds:itemID="{66FF8591-0C68-D745-B036-958F4B7E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1181</Words>
  <Characters>6732</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dc:creator>
  <cp:lastModifiedBy>Chethika</cp:lastModifiedBy>
  <cp:revision>45</cp:revision>
  <dcterms:created xsi:type="dcterms:W3CDTF">2018-02-17T12:14:00Z</dcterms:created>
  <dcterms:modified xsi:type="dcterms:W3CDTF">2018-02-18T04:50:00Z</dcterms:modified>
</cp:coreProperties>
</file>